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925E2" w:rsidRDefault="001925E2" w:rsidP="002F1FC4">
      <w:pPr>
        <w:pStyle w:val="Title"/>
        <w:ind w:left="-180"/>
      </w:pPr>
      <w:r>
        <w:softHyphen/>
      </w:r>
      <w:r w:rsidR="002F1FC4">
        <w:rPr>
          <w:noProof/>
        </w:rPr>
        <w:drawing>
          <wp:inline distT="0" distB="0" distL="0" distR="0">
            <wp:extent cx="4729268" cy="6626252"/>
            <wp:effectExtent l="25400" t="0" r="0" b="0"/>
            <wp:docPr id="4" name="Picture 3" descr="Team Cultur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Culture Cover.jpg"/>
                    <pic:cNvPicPr/>
                  </pic:nvPicPr>
                  <pic:blipFill>
                    <a:blip r:embed="rId5"/>
                    <a:stretch>
                      <a:fillRect/>
                    </a:stretch>
                  </pic:blipFill>
                  <pic:spPr>
                    <a:xfrm>
                      <a:off x="0" y="0"/>
                      <a:ext cx="4735611" cy="6635139"/>
                    </a:xfrm>
                    <a:prstGeom prst="rect">
                      <a:avLst/>
                    </a:prstGeom>
                  </pic:spPr>
                </pic:pic>
              </a:graphicData>
            </a:graphic>
          </wp:inline>
        </w:drawing>
      </w:r>
    </w:p>
    <w:p w:rsidR="001925E2" w:rsidRDefault="001925E2">
      <w:pPr>
        <w:pStyle w:val="Title"/>
      </w:pPr>
    </w:p>
    <w:p w:rsidR="001925E2" w:rsidRDefault="001925E2">
      <w:pPr>
        <w:pStyle w:val="Title"/>
      </w:pPr>
    </w:p>
    <w:p w:rsidR="001925E2" w:rsidRDefault="001925E2">
      <w:pPr>
        <w:pStyle w:val="Title"/>
        <w:rPr>
          <w:i/>
          <w:color w:val="800000"/>
        </w:rPr>
      </w:pPr>
    </w:p>
    <w:p w:rsidR="001925E2" w:rsidRDefault="001925E2">
      <w:pPr>
        <w:pStyle w:val="Title"/>
        <w:rPr>
          <w:i/>
          <w:color w:val="800000"/>
        </w:rPr>
      </w:pPr>
    </w:p>
    <w:p w:rsidR="001925E2" w:rsidRDefault="001925E2">
      <w:pPr>
        <w:pStyle w:val="Title"/>
        <w:rPr>
          <w:b w:val="0"/>
          <w:color w:val="800000"/>
        </w:rPr>
      </w:pPr>
    </w:p>
    <w:p w:rsidR="001925E2" w:rsidRDefault="001925E2" w:rsidP="002F1FC4">
      <w:pPr>
        <w:pStyle w:val="Title"/>
        <w:rPr>
          <w:b w:val="0"/>
          <w:color w:val="800000"/>
        </w:rPr>
      </w:pPr>
    </w:p>
    <w:p w:rsidR="001925E2" w:rsidRDefault="001925E2">
      <w:pPr>
        <w:pStyle w:val="Title"/>
        <w:rPr>
          <w:b w:val="0"/>
          <w:color w:val="800000"/>
        </w:rPr>
      </w:pPr>
    </w:p>
    <w:p w:rsidR="001925E2" w:rsidRPr="001925E2" w:rsidRDefault="00D81586" w:rsidP="00E622DD">
      <w:r>
        <w:t>© 2014</w:t>
      </w:r>
      <w:r w:rsidR="001925E2" w:rsidRPr="001925E2">
        <w:t xml:space="preserve"> Kathryn Alexander All rights reserved. No part of this book may be reproduced in any manner without written permission from the publisher, except in the case of quotes used in critical articles and reviews. </w:t>
      </w:r>
    </w:p>
    <w:p w:rsidR="001925E2" w:rsidRPr="001925E2" w:rsidRDefault="001925E2" w:rsidP="001925E2">
      <w:pPr>
        <w:tabs>
          <w:tab w:val="left" w:pos="5670"/>
        </w:tabs>
        <w:suppressAutoHyphens/>
        <w:autoSpaceDE w:val="0"/>
        <w:autoSpaceDN w:val="0"/>
        <w:adjustRightInd w:val="0"/>
        <w:ind w:left="720" w:right="720" w:firstLine="18"/>
        <w:rPr>
          <w:rFonts w:cs="Garamond"/>
          <w:sz w:val="20"/>
          <w:szCs w:val="36"/>
        </w:rPr>
      </w:pPr>
    </w:p>
    <w:p w:rsidR="001925E2" w:rsidRPr="001925E2" w:rsidRDefault="001925E2" w:rsidP="001925E2">
      <w:pPr>
        <w:pStyle w:val="Title"/>
        <w:rPr>
          <w:rFonts w:ascii="Times New Roman" w:hAnsi="Times New Roman" w:cs="Garamond"/>
          <w:sz w:val="20"/>
          <w:szCs w:val="36"/>
        </w:rPr>
      </w:pPr>
      <w:r w:rsidRPr="001925E2">
        <w:rPr>
          <w:rFonts w:ascii="Times New Roman" w:hAnsi="Times New Roman" w:cs="Garamond"/>
          <w:sz w:val="20"/>
          <w:szCs w:val="36"/>
        </w:rPr>
        <w:t xml:space="preserve">RESILIENT PLANET PRESS </w:t>
      </w:r>
    </w:p>
    <w:p w:rsidR="009D7F89" w:rsidRDefault="009D7F89" w:rsidP="001925E2">
      <w:pPr>
        <w:pStyle w:val="Title"/>
        <w:rPr>
          <w:rFonts w:ascii="Times New Roman" w:hAnsi="Times New Roman" w:cs="Garamond"/>
          <w:sz w:val="20"/>
          <w:szCs w:val="36"/>
        </w:rPr>
      </w:pPr>
      <w:r>
        <w:rPr>
          <w:rFonts w:ascii="Times New Roman" w:hAnsi="Times New Roman" w:cs="Garamond"/>
          <w:sz w:val="20"/>
          <w:szCs w:val="36"/>
        </w:rPr>
        <w:t>1819 E. Liberty Ave. Spokane, WA 99207</w:t>
      </w:r>
      <w:r w:rsidR="001925E2" w:rsidRPr="001925E2">
        <w:rPr>
          <w:rFonts w:ascii="Times New Roman" w:hAnsi="Times New Roman" w:cs="Garamond"/>
          <w:sz w:val="20"/>
          <w:szCs w:val="36"/>
        </w:rPr>
        <w:t xml:space="preserve">  </w:t>
      </w:r>
    </w:p>
    <w:p w:rsidR="001925E2" w:rsidRPr="001925E2" w:rsidRDefault="009D7F89" w:rsidP="001925E2">
      <w:pPr>
        <w:pStyle w:val="Title"/>
        <w:rPr>
          <w:rFonts w:ascii="Times New Roman" w:hAnsi="Times New Roman"/>
          <w:b w:val="0"/>
          <w:color w:val="800000"/>
          <w:sz w:val="20"/>
        </w:rPr>
      </w:pPr>
      <w:r>
        <w:rPr>
          <w:rFonts w:ascii="Times New Roman" w:hAnsi="Times New Roman" w:cs="Garamond"/>
          <w:sz w:val="20"/>
          <w:szCs w:val="36"/>
        </w:rPr>
        <w:t>(509) 934-5930</w:t>
      </w:r>
    </w:p>
    <w:p w:rsidR="001925E2" w:rsidRPr="001925E2" w:rsidRDefault="001925E2">
      <w:pPr>
        <w:pStyle w:val="Title"/>
        <w:rPr>
          <w:rFonts w:ascii="Times New Roman" w:hAnsi="Times New Roman"/>
          <w:sz w:val="20"/>
        </w:rPr>
      </w:pPr>
    </w:p>
    <w:p w:rsidR="001925E2" w:rsidRDefault="001925E2">
      <w:pPr>
        <w:pStyle w:val="Title"/>
      </w:pPr>
    </w:p>
    <w:p w:rsidR="001925E2" w:rsidRDefault="001925E2">
      <w:pPr>
        <w:pStyle w:val="Title"/>
      </w:pPr>
    </w:p>
    <w:p w:rsidR="001925E2" w:rsidRDefault="001925E2">
      <w:pPr>
        <w:pStyle w:val="Title"/>
      </w:pPr>
    </w:p>
    <w:p w:rsidR="001925E2" w:rsidRDefault="001925E2">
      <w:pPr>
        <w:pStyle w:val="Title"/>
        <w:rPr>
          <w:rFonts w:ascii="Times New Roman" w:hAnsi="Times New Roman"/>
          <w:b w:val="0"/>
          <w:color w:val="auto"/>
          <w:sz w:val="20"/>
        </w:rPr>
      </w:pPr>
    </w:p>
    <w:p w:rsidR="001925E2" w:rsidRDefault="001925E2">
      <w:pPr>
        <w:pStyle w:val="Title"/>
        <w:rPr>
          <w:rFonts w:ascii="Times New Roman" w:hAnsi="Times New Roman"/>
          <w:b w:val="0"/>
          <w:color w:val="auto"/>
          <w:sz w:val="20"/>
        </w:rPr>
      </w:pPr>
    </w:p>
    <w:p w:rsidR="003260CC" w:rsidRDefault="003260CC">
      <w:pPr>
        <w:rPr>
          <w:b/>
          <w:color w:val="116C37"/>
          <w:sz w:val="20"/>
        </w:rPr>
      </w:pPr>
      <w:r>
        <w:rPr>
          <w:sz w:val="20"/>
        </w:rPr>
        <w:br w:type="page"/>
      </w:r>
    </w:p>
    <w:p w:rsidR="003260CC" w:rsidRDefault="003260CC">
      <w:pPr>
        <w:rPr>
          <w:b/>
          <w:color w:val="116C37"/>
          <w:sz w:val="20"/>
        </w:rPr>
      </w:pPr>
      <w:r>
        <w:rPr>
          <w:sz w:val="20"/>
        </w:rPr>
        <w:br w:type="page"/>
      </w:r>
    </w:p>
    <w:p w:rsidR="003260CC" w:rsidRDefault="003260CC" w:rsidP="003260CC"/>
    <w:p w:rsidR="003260CC" w:rsidRDefault="003260CC" w:rsidP="003260CC"/>
    <w:p w:rsidR="003260CC" w:rsidRDefault="003260CC" w:rsidP="003260CC"/>
    <w:p w:rsidR="003260CC" w:rsidRDefault="003260CC" w:rsidP="003260CC"/>
    <w:p w:rsidR="003260CC" w:rsidRDefault="003260CC" w:rsidP="003260CC"/>
    <w:p w:rsidR="003260CC" w:rsidRDefault="003260CC" w:rsidP="003260CC"/>
    <w:p w:rsidR="003260CC" w:rsidRDefault="003260CC" w:rsidP="003260CC"/>
    <w:p w:rsidR="003260CC" w:rsidRPr="001F1FA7" w:rsidRDefault="003260CC" w:rsidP="003260CC">
      <w:pPr>
        <w:rPr>
          <w:caps/>
        </w:rPr>
      </w:pPr>
      <w:r w:rsidRPr="001F1FA7">
        <w:rPr>
          <w:caps/>
        </w:rPr>
        <w:t>Acknowledgements</w:t>
      </w:r>
    </w:p>
    <w:p w:rsidR="003260CC" w:rsidRDefault="003260CC" w:rsidP="003260CC"/>
    <w:p w:rsidR="003260CC" w:rsidRPr="009167EC" w:rsidRDefault="003260CC">
      <w:r>
        <w:t>There are SO many who have contributed to this work! Ludwig von Bertalanffy – my first exposure to systems thinking and Béla H. Bánáthy and Peter Senge who deepened it, and Jane Jacobs who open my eyes to values as systems</w:t>
      </w:r>
      <w:r w:rsidR="008F5D72">
        <w:t xml:space="preserve"> and to Janine Benyus for clarity and inspiration for the main value of the Sustainable Values Set®</w:t>
      </w:r>
      <w:r>
        <w:t>. Thank you!</w:t>
      </w:r>
      <w:r>
        <w:rPr>
          <w:sz w:val="20"/>
        </w:rPr>
        <w:br w:type="page"/>
      </w:r>
    </w:p>
    <w:sdt>
      <w:sdtPr>
        <w:rPr>
          <w:rFonts w:ascii="Times New Roman" w:eastAsia="Times" w:hAnsi="Times New Roman" w:cs="Times New Roman"/>
          <w:b w:val="0"/>
          <w:bCs w:val="0"/>
          <w:color w:val="auto"/>
          <w:szCs w:val="20"/>
        </w:rPr>
        <w:id w:val="5963697"/>
        <w:docPartObj>
          <w:docPartGallery w:val="Table of Contents"/>
          <w:docPartUnique/>
        </w:docPartObj>
      </w:sdtPr>
      <w:sdtEndPr>
        <w:rPr>
          <w:szCs w:val="24"/>
        </w:rPr>
      </w:sdtEndPr>
      <w:sdtContent>
        <w:p w:rsidR="003260CC" w:rsidRDefault="003260CC">
          <w:pPr>
            <w:pStyle w:val="TOCHeading"/>
          </w:pPr>
          <w:r w:rsidRPr="00C53D74">
            <w:rPr>
              <w:color w:val="008000"/>
            </w:rPr>
            <w:t>Table of Contents</w:t>
          </w:r>
        </w:p>
        <w:p w:rsidR="008B2EBD" w:rsidRDefault="00AF58A0">
          <w:pPr>
            <w:pStyle w:val="TOC1"/>
            <w:tabs>
              <w:tab w:val="right" w:leader="dot" w:pos="5510"/>
            </w:tabs>
            <w:rPr>
              <w:rFonts w:eastAsiaTheme="minorEastAsia" w:cstheme="minorBidi"/>
              <w:b w:val="0"/>
              <w:caps w:val="0"/>
              <w:noProof/>
              <w:sz w:val="24"/>
              <w:szCs w:val="24"/>
            </w:rPr>
          </w:pPr>
          <w:r w:rsidRPr="00AF58A0">
            <w:fldChar w:fldCharType="begin"/>
          </w:r>
          <w:r w:rsidR="003260CC">
            <w:instrText xml:space="preserve"> TOC \o "1-3" \h \z \u </w:instrText>
          </w:r>
          <w:r w:rsidRPr="00AF58A0">
            <w:fldChar w:fldCharType="separate"/>
          </w:r>
          <w:r w:rsidR="008B2EBD">
            <w:rPr>
              <w:noProof/>
            </w:rPr>
            <w:t>Introduction</w:t>
          </w:r>
          <w:r w:rsidR="008B2EBD">
            <w:rPr>
              <w:noProof/>
            </w:rPr>
            <w:tab/>
          </w:r>
          <w:r>
            <w:rPr>
              <w:noProof/>
            </w:rPr>
            <w:fldChar w:fldCharType="begin"/>
          </w:r>
          <w:r w:rsidR="008B2EBD">
            <w:rPr>
              <w:noProof/>
            </w:rPr>
            <w:instrText xml:space="preserve"> PAGEREF _Toc414366086 \h </w:instrText>
          </w:r>
          <w:r w:rsidR="002F1FC4">
            <w:rPr>
              <w:noProof/>
            </w:rPr>
          </w:r>
          <w:r>
            <w:rPr>
              <w:noProof/>
            </w:rPr>
            <w:fldChar w:fldCharType="separate"/>
          </w:r>
          <w:r w:rsidR="00540D08">
            <w:rPr>
              <w:noProof/>
            </w:rPr>
            <w:t>8</w:t>
          </w:r>
          <w:r>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Definition</w:t>
          </w:r>
          <w:r>
            <w:rPr>
              <w:noProof/>
            </w:rPr>
            <w:tab/>
          </w:r>
          <w:r w:rsidR="00AF58A0">
            <w:rPr>
              <w:noProof/>
            </w:rPr>
            <w:fldChar w:fldCharType="begin"/>
          </w:r>
          <w:r>
            <w:rPr>
              <w:noProof/>
            </w:rPr>
            <w:instrText xml:space="preserve"> PAGEREF _Toc414366087 \h </w:instrText>
          </w:r>
          <w:r w:rsidR="002F1FC4">
            <w:rPr>
              <w:noProof/>
            </w:rPr>
          </w:r>
          <w:r w:rsidR="00AF58A0">
            <w:rPr>
              <w:noProof/>
            </w:rPr>
            <w:fldChar w:fldCharType="separate"/>
          </w:r>
          <w:r w:rsidR="00540D08">
            <w:rPr>
              <w:noProof/>
            </w:rPr>
            <w:t>9</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Values as Systems</w:t>
          </w:r>
          <w:r>
            <w:rPr>
              <w:noProof/>
            </w:rPr>
            <w:tab/>
          </w:r>
          <w:r w:rsidR="00AF58A0">
            <w:rPr>
              <w:noProof/>
            </w:rPr>
            <w:fldChar w:fldCharType="begin"/>
          </w:r>
          <w:r>
            <w:rPr>
              <w:noProof/>
            </w:rPr>
            <w:instrText xml:space="preserve"> PAGEREF _Toc414366088 \h </w:instrText>
          </w:r>
          <w:r w:rsidR="002F1FC4">
            <w:rPr>
              <w:noProof/>
            </w:rPr>
          </w:r>
          <w:r w:rsidR="00AF58A0">
            <w:rPr>
              <w:noProof/>
            </w:rPr>
            <w:fldChar w:fldCharType="separate"/>
          </w:r>
          <w:r w:rsidR="00540D08">
            <w:rPr>
              <w:noProof/>
            </w:rPr>
            <w:t>10</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Systems Theory</w:t>
          </w:r>
          <w:r>
            <w:rPr>
              <w:noProof/>
            </w:rPr>
            <w:tab/>
          </w:r>
          <w:r w:rsidR="00AF58A0">
            <w:rPr>
              <w:noProof/>
            </w:rPr>
            <w:fldChar w:fldCharType="begin"/>
          </w:r>
          <w:r>
            <w:rPr>
              <w:noProof/>
            </w:rPr>
            <w:instrText xml:space="preserve"> PAGEREF _Toc414366089 \h </w:instrText>
          </w:r>
          <w:r w:rsidR="002F1FC4">
            <w:rPr>
              <w:noProof/>
            </w:rPr>
          </w:r>
          <w:r w:rsidR="00AF58A0">
            <w:rPr>
              <w:noProof/>
            </w:rPr>
            <w:fldChar w:fldCharType="separate"/>
          </w:r>
          <w:r w:rsidR="00540D08">
            <w:rPr>
              <w:noProof/>
            </w:rPr>
            <w:t>10</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Living Systems Have Purpose</w:t>
          </w:r>
          <w:r>
            <w:rPr>
              <w:noProof/>
            </w:rPr>
            <w:tab/>
          </w:r>
          <w:r w:rsidR="00AF58A0">
            <w:rPr>
              <w:noProof/>
            </w:rPr>
            <w:fldChar w:fldCharType="begin"/>
          </w:r>
          <w:r>
            <w:rPr>
              <w:noProof/>
            </w:rPr>
            <w:instrText xml:space="preserve"> PAGEREF _Toc414366090 \h </w:instrText>
          </w:r>
          <w:r w:rsidR="002F1FC4">
            <w:rPr>
              <w:noProof/>
            </w:rPr>
          </w:r>
          <w:r w:rsidR="00AF58A0">
            <w:rPr>
              <w:noProof/>
            </w:rPr>
            <w:fldChar w:fldCharType="separate"/>
          </w:r>
          <w:r w:rsidR="00540D08">
            <w:rPr>
              <w:noProof/>
            </w:rPr>
            <w:t>11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Living Systems Are Wholes</w:t>
          </w:r>
          <w:r>
            <w:rPr>
              <w:noProof/>
            </w:rPr>
            <w:tab/>
          </w:r>
          <w:r w:rsidR="00AF58A0">
            <w:rPr>
              <w:noProof/>
            </w:rPr>
            <w:fldChar w:fldCharType="begin"/>
          </w:r>
          <w:r>
            <w:rPr>
              <w:noProof/>
            </w:rPr>
            <w:instrText xml:space="preserve"> PAGEREF _Toc414366091 \h </w:instrText>
          </w:r>
          <w:r w:rsidR="002F1FC4">
            <w:rPr>
              <w:noProof/>
            </w:rPr>
          </w:r>
          <w:r w:rsidR="00AF58A0">
            <w:rPr>
              <w:noProof/>
            </w:rPr>
            <w:fldChar w:fldCharType="separate"/>
          </w:r>
          <w:r w:rsidR="00540D08">
            <w:rPr>
              <w:noProof/>
            </w:rPr>
            <w:t>12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Non-Linearity</w:t>
          </w:r>
          <w:r>
            <w:rPr>
              <w:noProof/>
            </w:rPr>
            <w:tab/>
          </w:r>
          <w:r w:rsidR="00AF58A0">
            <w:rPr>
              <w:noProof/>
            </w:rPr>
            <w:fldChar w:fldCharType="begin"/>
          </w:r>
          <w:r>
            <w:rPr>
              <w:noProof/>
            </w:rPr>
            <w:instrText xml:space="preserve"> PAGEREF _Toc414366092 \h </w:instrText>
          </w:r>
          <w:r w:rsidR="002F1FC4">
            <w:rPr>
              <w:noProof/>
            </w:rPr>
          </w:r>
          <w:r w:rsidR="00AF58A0">
            <w:rPr>
              <w:noProof/>
            </w:rPr>
            <w:fldChar w:fldCharType="separate"/>
          </w:r>
          <w:r w:rsidR="00540D08">
            <w:rPr>
              <w:noProof/>
            </w:rPr>
            <w:t>12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Feedback Loops</w:t>
          </w:r>
          <w:r>
            <w:rPr>
              <w:noProof/>
            </w:rPr>
            <w:tab/>
          </w:r>
          <w:r w:rsidR="00AF58A0">
            <w:rPr>
              <w:noProof/>
            </w:rPr>
            <w:fldChar w:fldCharType="begin"/>
          </w:r>
          <w:r>
            <w:rPr>
              <w:noProof/>
            </w:rPr>
            <w:instrText xml:space="preserve"> PAGEREF _Toc414366093 \h </w:instrText>
          </w:r>
          <w:r w:rsidR="002F1FC4">
            <w:rPr>
              <w:noProof/>
            </w:rPr>
          </w:r>
          <w:r w:rsidR="00AF58A0">
            <w:rPr>
              <w:noProof/>
            </w:rPr>
            <w:fldChar w:fldCharType="separate"/>
          </w:r>
          <w:r w:rsidR="00540D08">
            <w:rPr>
              <w:noProof/>
            </w:rPr>
            <w:t>14</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All Systems are Nested</w:t>
          </w:r>
          <w:r>
            <w:rPr>
              <w:noProof/>
            </w:rPr>
            <w:tab/>
          </w:r>
          <w:r w:rsidR="00AF58A0">
            <w:rPr>
              <w:noProof/>
            </w:rPr>
            <w:fldChar w:fldCharType="begin"/>
          </w:r>
          <w:r>
            <w:rPr>
              <w:noProof/>
            </w:rPr>
            <w:instrText xml:space="preserve"> PAGEREF _Toc414366094 \h </w:instrText>
          </w:r>
          <w:r w:rsidR="002F1FC4">
            <w:rPr>
              <w:noProof/>
            </w:rPr>
          </w:r>
          <w:r w:rsidR="00AF58A0">
            <w:rPr>
              <w:noProof/>
            </w:rPr>
            <w:fldChar w:fldCharType="separate"/>
          </w:r>
          <w:r w:rsidR="00540D08">
            <w:rPr>
              <w:noProof/>
            </w:rPr>
            <w:t>15</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The Art of Leadership - Impact Approach to Values</w:t>
          </w:r>
          <w:r>
            <w:rPr>
              <w:noProof/>
            </w:rPr>
            <w:tab/>
          </w:r>
          <w:r w:rsidR="00AF58A0">
            <w:rPr>
              <w:noProof/>
            </w:rPr>
            <w:fldChar w:fldCharType="begin"/>
          </w:r>
          <w:r>
            <w:rPr>
              <w:noProof/>
            </w:rPr>
            <w:instrText xml:space="preserve"> PAGEREF _Toc414366095 \h </w:instrText>
          </w:r>
          <w:r w:rsidR="002F1FC4">
            <w:rPr>
              <w:noProof/>
            </w:rPr>
          </w:r>
          <w:r w:rsidR="00AF58A0">
            <w:rPr>
              <w:noProof/>
            </w:rPr>
            <w:fldChar w:fldCharType="separate"/>
          </w:r>
          <w:r w:rsidR="00540D08">
            <w:rPr>
              <w:noProof/>
            </w:rPr>
            <w:t>16</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Values as Systems</w:t>
          </w:r>
          <w:r>
            <w:rPr>
              <w:noProof/>
            </w:rPr>
            <w:tab/>
          </w:r>
          <w:r w:rsidR="00AF58A0">
            <w:rPr>
              <w:noProof/>
            </w:rPr>
            <w:fldChar w:fldCharType="begin"/>
          </w:r>
          <w:r>
            <w:rPr>
              <w:noProof/>
            </w:rPr>
            <w:instrText xml:space="preserve"> PAGEREF _Toc414366096 \h </w:instrText>
          </w:r>
          <w:r w:rsidR="002F1FC4">
            <w:rPr>
              <w:noProof/>
            </w:rPr>
          </w:r>
          <w:r w:rsidR="00AF58A0">
            <w:rPr>
              <w:noProof/>
            </w:rPr>
            <w:fldChar w:fldCharType="separate"/>
          </w:r>
          <w:r w:rsidR="00540D08">
            <w:rPr>
              <w:noProof/>
            </w:rPr>
            <w:t>16</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Protective Values</w:t>
          </w:r>
          <w:r>
            <w:rPr>
              <w:noProof/>
            </w:rPr>
            <w:tab/>
          </w:r>
          <w:r w:rsidR="00AF58A0">
            <w:rPr>
              <w:noProof/>
            </w:rPr>
            <w:fldChar w:fldCharType="begin"/>
          </w:r>
          <w:r>
            <w:rPr>
              <w:noProof/>
            </w:rPr>
            <w:instrText xml:space="preserve"> PAGEREF _Toc414366097 \h </w:instrText>
          </w:r>
          <w:r w:rsidR="002F1FC4">
            <w:rPr>
              <w:noProof/>
            </w:rPr>
          </w:r>
          <w:r w:rsidR="00AF58A0">
            <w:rPr>
              <w:noProof/>
            </w:rPr>
            <w:fldChar w:fldCharType="separate"/>
          </w:r>
          <w:r w:rsidR="00540D08">
            <w:rPr>
              <w:noProof/>
            </w:rPr>
            <w:t>17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Loyal</w:t>
          </w:r>
          <w:r>
            <w:rPr>
              <w:noProof/>
            </w:rPr>
            <w:tab/>
          </w:r>
          <w:r w:rsidR="00AF58A0">
            <w:rPr>
              <w:noProof/>
            </w:rPr>
            <w:fldChar w:fldCharType="begin"/>
          </w:r>
          <w:r>
            <w:rPr>
              <w:noProof/>
            </w:rPr>
            <w:instrText xml:space="preserve"> PAGEREF _Toc414366098 \h </w:instrText>
          </w:r>
          <w:r w:rsidR="002F1FC4">
            <w:rPr>
              <w:noProof/>
            </w:rPr>
          </w:r>
          <w:r w:rsidR="00AF58A0">
            <w:rPr>
              <w:noProof/>
            </w:rPr>
            <w:fldChar w:fldCharType="separate"/>
          </w:r>
          <w:r w:rsidR="00540D08">
            <w:rPr>
              <w:noProof/>
            </w:rPr>
            <w:t>17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Take Vengeance</w:t>
          </w:r>
          <w:r>
            <w:rPr>
              <w:noProof/>
            </w:rPr>
            <w:tab/>
          </w:r>
          <w:r w:rsidR="00AF58A0">
            <w:rPr>
              <w:noProof/>
            </w:rPr>
            <w:fldChar w:fldCharType="begin"/>
          </w:r>
          <w:r>
            <w:rPr>
              <w:noProof/>
            </w:rPr>
            <w:instrText xml:space="preserve"> PAGEREF _Toc414366099 \h </w:instrText>
          </w:r>
          <w:r w:rsidR="002F1FC4">
            <w:rPr>
              <w:noProof/>
            </w:rPr>
          </w:r>
          <w:r w:rsidR="00AF58A0">
            <w:rPr>
              <w:noProof/>
            </w:rPr>
            <w:fldChar w:fldCharType="separate"/>
          </w:r>
          <w:r w:rsidR="00540D08">
            <w:rPr>
              <w:noProof/>
            </w:rPr>
            <w:t>17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Deceive for the Sake of the Task</w:t>
          </w:r>
          <w:r>
            <w:rPr>
              <w:noProof/>
            </w:rPr>
            <w:tab/>
          </w:r>
          <w:r w:rsidR="00AF58A0">
            <w:rPr>
              <w:noProof/>
            </w:rPr>
            <w:fldChar w:fldCharType="begin"/>
          </w:r>
          <w:r>
            <w:rPr>
              <w:noProof/>
            </w:rPr>
            <w:instrText xml:space="preserve"> PAGEREF _Toc414366100 \h </w:instrText>
          </w:r>
          <w:r w:rsidR="002F1FC4">
            <w:rPr>
              <w:noProof/>
            </w:rPr>
          </w:r>
          <w:r w:rsidR="00AF58A0">
            <w:rPr>
              <w:noProof/>
            </w:rPr>
            <w:fldChar w:fldCharType="separate"/>
          </w:r>
          <w:r w:rsidR="00540D08">
            <w:rPr>
              <w:noProof/>
            </w:rPr>
            <w:t>18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Obedience and Discipline are Expected</w:t>
          </w:r>
          <w:r>
            <w:rPr>
              <w:noProof/>
            </w:rPr>
            <w:tab/>
          </w:r>
          <w:r w:rsidR="00AF58A0">
            <w:rPr>
              <w:noProof/>
            </w:rPr>
            <w:fldChar w:fldCharType="begin"/>
          </w:r>
          <w:r>
            <w:rPr>
              <w:noProof/>
            </w:rPr>
            <w:instrText xml:space="preserve"> PAGEREF _Toc414366101 \h </w:instrText>
          </w:r>
          <w:r w:rsidR="002F1FC4">
            <w:rPr>
              <w:noProof/>
            </w:rPr>
          </w:r>
          <w:r w:rsidR="00AF58A0">
            <w:rPr>
              <w:noProof/>
            </w:rPr>
            <w:fldChar w:fldCharType="separate"/>
          </w:r>
          <w:r w:rsidR="00540D08">
            <w:rPr>
              <w:noProof/>
            </w:rPr>
            <w:t>18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Exclusivity is the Norm</w:t>
          </w:r>
          <w:r>
            <w:rPr>
              <w:noProof/>
            </w:rPr>
            <w:tab/>
          </w:r>
          <w:r w:rsidR="00AF58A0">
            <w:rPr>
              <w:noProof/>
            </w:rPr>
            <w:fldChar w:fldCharType="begin"/>
          </w:r>
          <w:r>
            <w:rPr>
              <w:noProof/>
            </w:rPr>
            <w:instrText xml:space="preserve"> PAGEREF _Toc414366102 \h </w:instrText>
          </w:r>
          <w:r w:rsidR="002F1FC4">
            <w:rPr>
              <w:noProof/>
            </w:rPr>
          </w:r>
          <w:r w:rsidR="00AF58A0">
            <w:rPr>
              <w:noProof/>
            </w:rPr>
            <w:fldChar w:fldCharType="separate"/>
          </w:r>
          <w:r w:rsidR="00540D08">
            <w:rPr>
              <w:noProof/>
            </w:rPr>
            <w:t>18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Treasure Honor</w:t>
          </w:r>
          <w:r>
            <w:rPr>
              <w:noProof/>
            </w:rPr>
            <w:tab/>
          </w:r>
          <w:r w:rsidR="00AF58A0">
            <w:rPr>
              <w:noProof/>
            </w:rPr>
            <w:fldChar w:fldCharType="begin"/>
          </w:r>
          <w:r>
            <w:rPr>
              <w:noProof/>
            </w:rPr>
            <w:instrText xml:space="preserve"> PAGEREF _Toc414366103 \h </w:instrText>
          </w:r>
          <w:r w:rsidR="002F1FC4">
            <w:rPr>
              <w:noProof/>
            </w:rPr>
          </w:r>
          <w:r w:rsidR="00AF58A0">
            <w:rPr>
              <w:noProof/>
            </w:rPr>
            <w:fldChar w:fldCharType="separate"/>
          </w:r>
          <w:r w:rsidR="00540D08">
            <w:rPr>
              <w:noProof/>
            </w:rPr>
            <w:t>18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Adhere to Tradition</w:t>
          </w:r>
          <w:r>
            <w:rPr>
              <w:noProof/>
            </w:rPr>
            <w:tab/>
          </w:r>
          <w:r w:rsidR="00AF58A0">
            <w:rPr>
              <w:noProof/>
            </w:rPr>
            <w:fldChar w:fldCharType="begin"/>
          </w:r>
          <w:r>
            <w:rPr>
              <w:noProof/>
            </w:rPr>
            <w:instrText xml:space="preserve"> PAGEREF _Toc414366104 \h </w:instrText>
          </w:r>
          <w:r w:rsidR="002F1FC4">
            <w:rPr>
              <w:noProof/>
            </w:rPr>
          </w:r>
          <w:r w:rsidR="00AF58A0">
            <w:rPr>
              <w:noProof/>
            </w:rPr>
            <w:fldChar w:fldCharType="separate"/>
          </w:r>
          <w:r w:rsidR="00540D08">
            <w:rPr>
              <w:noProof/>
            </w:rPr>
            <w:t>19</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Show Fortitude</w:t>
          </w:r>
          <w:r>
            <w:rPr>
              <w:noProof/>
            </w:rPr>
            <w:tab/>
          </w:r>
          <w:r w:rsidR="00AF58A0">
            <w:rPr>
              <w:noProof/>
            </w:rPr>
            <w:fldChar w:fldCharType="begin"/>
          </w:r>
          <w:r>
            <w:rPr>
              <w:noProof/>
            </w:rPr>
            <w:instrText xml:space="preserve"> PAGEREF _Toc414366105 \h </w:instrText>
          </w:r>
          <w:r w:rsidR="002F1FC4">
            <w:rPr>
              <w:noProof/>
            </w:rPr>
          </w:r>
          <w:r w:rsidR="00AF58A0">
            <w:rPr>
              <w:noProof/>
            </w:rPr>
            <w:fldChar w:fldCharType="separate"/>
          </w:r>
          <w:r w:rsidR="00540D08">
            <w:rPr>
              <w:noProof/>
            </w:rPr>
            <w:t>19</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Fatalistic</w:t>
          </w:r>
          <w:r>
            <w:rPr>
              <w:noProof/>
            </w:rPr>
            <w:tab/>
          </w:r>
          <w:r w:rsidR="00AF58A0">
            <w:rPr>
              <w:noProof/>
            </w:rPr>
            <w:fldChar w:fldCharType="begin"/>
          </w:r>
          <w:r>
            <w:rPr>
              <w:noProof/>
            </w:rPr>
            <w:instrText xml:space="preserve"> PAGEREF _Toc414366106 \h </w:instrText>
          </w:r>
          <w:r w:rsidR="002F1FC4">
            <w:rPr>
              <w:noProof/>
            </w:rPr>
          </w:r>
          <w:r w:rsidR="00AF58A0">
            <w:rPr>
              <w:noProof/>
            </w:rPr>
            <w:fldChar w:fldCharType="separate"/>
          </w:r>
          <w:r w:rsidR="00540D08">
            <w:rPr>
              <w:noProof/>
            </w:rPr>
            <w:t>19</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Ostentatious</w:t>
          </w:r>
          <w:r>
            <w:rPr>
              <w:noProof/>
            </w:rPr>
            <w:tab/>
          </w:r>
          <w:r w:rsidR="00AF58A0">
            <w:rPr>
              <w:noProof/>
            </w:rPr>
            <w:fldChar w:fldCharType="begin"/>
          </w:r>
          <w:r>
            <w:rPr>
              <w:noProof/>
            </w:rPr>
            <w:instrText xml:space="preserve"> PAGEREF _Toc414366107 \h </w:instrText>
          </w:r>
          <w:r w:rsidR="002F1FC4">
            <w:rPr>
              <w:noProof/>
            </w:rPr>
          </w:r>
          <w:r w:rsidR="00AF58A0">
            <w:rPr>
              <w:noProof/>
            </w:rPr>
            <w:fldChar w:fldCharType="separate"/>
          </w:r>
          <w:r w:rsidR="00540D08">
            <w:rPr>
              <w:noProof/>
            </w:rPr>
            <w:t>19</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Exert Prowess</w:t>
          </w:r>
          <w:r>
            <w:rPr>
              <w:noProof/>
            </w:rPr>
            <w:tab/>
          </w:r>
          <w:r w:rsidR="00AF58A0">
            <w:rPr>
              <w:noProof/>
            </w:rPr>
            <w:fldChar w:fldCharType="begin"/>
          </w:r>
          <w:r>
            <w:rPr>
              <w:noProof/>
            </w:rPr>
            <w:instrText xml:space="preserve"> PAGEREF _Toc414366108 \h </w:instrText>
          </w:r>
          <w:r w:rsidR="002F1FC4">
            <w:rPr>
              <w:noProof/>
            </w:rPr>
          </w:r>
          <w:r w:rsidR="00AF58A0">
            <w:rPr>
              <w:noProof/>
            </w:rPr>
            <w:fldChar w:fldCharType="separate"/>
          </w:r>
          <w:r w:rsidR="00540D08">
            <w:rPr>
              <w:noProof/>
            </w:rPr>
            <w:t>19</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Shun Trading</w:t>
          </w:r>
          <w:r>
            <w:rPr>
              <w:noProof/>
            </w:rPr>
            <w:tab/>
          </w:r>
          <w:r w:rsidR="00AF58A0">
            <w:rPr>
              <w:noProof/>
            </w:rPr>
            <w:fldChar w:fldCharType="begin"/>
          </w:r>
          <w:r>
            <w:rPr>
              <w:noProof/>
            </w:rPr>
            <w:instrText xml:space="preserve"> PAGEREF _Toc414366109 \h </w:instrText>
          </w:r>
          <w:r w:rsidR="002F1FC4">
            <w:rPr>
              <w:noProof/>
            </w:rPr>
          </w:r>
          <w:r w:rsidR="00AF58A0">
            <w:rPr>
              <w:noProof/>
            </w:rPr>
            <w:fldChar w:fldCharType="separate"/>
          </w:r>
          <w:r w:rsidR="00540D08">
            <w:rPr>
              <w:noProof/>
            </w:rPr>
            <w:t>20</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Dispense Largesse</w:t>
          </w:r>
          <w:r>
            <w:rPr>
              <w:noProof/>
            </w:rPr>
            <w:tab/>
          </w:r>
          <w:r w:rsidR="00AF58A0">
            <w:rPr>
              <w:noProof/>
            </w:rPr>
            <w:fldChar w:fldCharType="begin"/>
          </w:r>
          <w:r>
            <w:rPr>
              <w:noProof/>
            </w:rPr>
            <w:instrText xml:space="preserve"> PAGEREF _Toc414366110 \h </w:instrText>
          </w:r>
          <w:r w:rsidR="002F1FC4">
            <w:rPr>
              <w:noProof/>
            </w:rPr>
          </w:r>
          <w:r w:rsidR="00AF58A0">
            <w:rPr>
              <w:noProof/>
            </w:rPr>
            <w:fldChar w:fldCharType="separate"/>
          </w:r>
          <w:r w:rsidR="00540D08">
            <w:rPr>
              <w:noProof/>
            </w:rPr>
            <w:t>20</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Make Rich use of Leisure</w:t>
          </w:r>
          <w:r>
            <w:rPr>
              <w:noProof/>
            </w:rPr>
            <w:tab/>
          </w:r>
          <w:r w:rsidR="00AF58A0">
            <w:rPr>
              <w:noProof/>
            </w:rPr>
            <w:fldChar w:fldCharType="begin"/>
          </w:r>
          <w:r>
            <w:rPr>
              <w:noProof/>
            </w:rPr>
            <w:instrText xml:space="preserve"> PAGEREF _Toc414366111 \h </w:instrText>
          </w:r>
          <w:r w:rsidR="002F1FC4">
            <w:rPr>
              <w:noProof/>
            </w:rPr>
          </w:r>
          <w:r w:rsidR="00AF58A0">
            <w:rPr>
              <w:noProof/>
            </w:rPr>
            <w:fldChar w:fldCharType="separate"/>
          </w:r>
          <w:r w:rsidR="00540D08">
            <w:rPr>
              <w:noProof/>
            </w:rPr>
            <w:t>20</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Effective Values</w:t>
          </w:r>
          <w:r>
            <w:rPr>
              <w:noProof/>
            </w:rPr>
            <w:tab/>
          </w:r>
          <w:r w:rsidR="00AF58A0">
            <w:rPr>
              <w:noProof/>
            </w:rPr>
            <w:fldChar w:fldCharType="begin"/>
          </w:r>
          <w:r>
            <w:rPr>
              <w:noProof/>
            </w:rPr>
            <w:instrText xml:space="preserve"> PAGEREF _Toc414366112 \h </w:instrText>
          </w:r>
          <w:r w:rsidR="002F1FC4">
            <w:rPr>
              <w:noProof/>
            </w:rPr>
          </w:r>
          <w:r w:rsidR="00AF58A0">
            <w:rPr>
              <w:noProof/>
            </w:rPr>
            <w:fldChar w:fldCharType="separate"/>
          </w:r>
          <w:r w:rsidR="00540D08">
            <w:rPr>
              <w:noProof/>
            </w:rPr>
            <w:t>20</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Shun Force</w:t>
          </w:r>
          <w:r>
            <w:rPr>
              <w:noProof/>
            </w:rPr>
            <w:tab/>
          </w:r>
          <w:r w:rsidR="00AF58A0">
            <w:rPr>
              <w:noProof/>
            </w:rPr>
            <w:fldChar w:fldCharType="begin"/>
          </w:r>
          <w:r>
            <w:rPr>
              <w:noProof/>
            </w:rPr>
            <w:instrText xml:space="preserve"> PAGEREF _Toc414366113 \h </w:instrText>
          </w:r>
          <w:r w:rsidR="002F1FC4">
            <w:rPr>
              <w:noProof/>
            </w:rPr>
          </w:r>
          <w:r w:rsidR="00AF58A0">
            <w:rPr>
              <w:noProof/>
            </w:rPr>
            <w:fldChar w:fldCharType="separate"/>
          </w:r>
          <w:r w:rsidR="00540D08">
            <w:rPr>
              <w:noProof/>
            </w:rPr>
            <w:t>21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Come to Voluntary Agreement</w:t>
          </w:r>
          <w:r>
            <w:rPr>
              <w:noProof/>
            </w:rPr>
            <w:tab/>
          </w:r>
          <w:r w:rsidR="00AF58A0">
            <w:rPr>
              <w:noProof/>
            </w:rPr>
            <w:fldChar w:fldCharType="begin"/>
          </w:r>
          <w:r>
            <w:rPr>
              <w:noProof/>
            </w:rPr>
            <w:instrText xml:space="preserve"> PAGEREF _Toc414366114 \h </w:instrText>
          </w:r>
          <w:r w:rsidR="002F1FC4">
            <w:rPr>
              <w:noProof/>
            </w:rPr>
          </w:r>
          <w:r w:rsidR="00AF58A0">
            <w:rPr>
              <w:noProof/>
            </w:rPr>
            <w:fldChar w:fldCharType="separate"/>
          </w:r>
          <w:r w:rsidR="00540D08">
            <w:rPr>
              <w:noProof/>
            </w:rPr>
            <w:t>21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Honest</w:t>
          </w:r>
          <w:r>
            <w:rPr>
              <w:noProof/>
            </w:rPr>
            <w:tab/>
          </w:r>
          <w:r w:rsidR="00AF58A0">
            <w:rPr>
              <w:noProof/>
            </w:rPr>
            <w:fldChar w:fldCharType="begin"/>
          </w:r>
          <w:r>
            <w:rPr>
              <w:noProof/>
            </w:rPr>
            <w:instrText xml:space="preserve"> PAGEREF _Toc414366115 \h </w:instrText>
          </w:r>
          <w:r w:rsidR="002F1FC4">
            <w:rPr>
              <w:noProof/>
            </w:rPr>
          </w:r>
          <w:r w:rsidR="00AF58A0">
            <w:rPr>
              <w:noProof/>
            </w:rPr>
            <w:fldChar w:fldCharType="separate"/>
          </w:r>
          <w:r w:rsidR="00540D08">
            <w:rPr>
              <w:noProof/>
            </w:rPr>
            <w:t>21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Collaborate</w:t>
          </w:r>
          <w:r>
            <w:rPr>
              <w:noProof/>
            </w:rPr>
            <w:tab/>
          </w:r>
          <w:r w:rsidR="00AF58A0">
            <w:rPr>
              <w:noProof/>
            </w:rPr>
            <w:fldChar w:fldCharType="begin"/>
          </w:r>
          <w:r>
            <w:rPr>
              <w:noProof/>
            </w:rPr>
            <w:instrText xml:space="preserve"> PAGEREF _Toc414366116 \h </w:instrText>
          </w:r>
          <w:r w:rsidR="002F1FC4">
            <w:rPr>
              <w:noProof/>
            </w:rPr>
          </w:r>
          <w:r w:rsidR="00AF58A0">
            <w:rPr>
              <w:noProof/>
            </w:rPr>
            <w:fldChar w:fldCharType="separate"/>
          </w:r>
          <w:r w:rsidR="00540D08">
            <w:rPr>
              <w:noProof/>
            </w:rPr>
            <w:t>21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Compete</w:t>
          </w:r>
          <w:r>
            <w:rPr>
              <w:noProof/>
            </w:rPr>
            <w:tab/>
          </w:r>
          <w:r w:rsidR="00AF58A0">
            <w:rPr>
              <w:noProof/>
            </w:rPr>
            <w:fldChar w:fldCharType="begin"/>
          </w:r>
          <w:r>
            <w:rPr>
              <w:noProof/>
            </w:rPr>
            <w:instrText xml:space="preserve"> PAGEREF _Toc414366117 \h </w:instrText>
          </w:r>
          <w:r w:rsidR="002F1FC4">
            <w:rPr>
              <w:noProof/>
            </w:rPr>
          </w:r>
          <w:r w:rsidR="00AF58A0">
            <w:rPr>
              <w:noProof/>
            </w:rPr>
            <w:fldChar w:fldCharType="separate"/>
          </w:r>
          <w:r w:rsidR="00540D08">
            <w:rPr>
              <w:noProof/>
            </w:rPr>
            <w:t>21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Respect Contracts</w:t>
          </w:r>
          <w:r>
            <w:rPr>
              <w:noProof/>
            </w:rPr>
            <w:tab/>
          </w:r>
          <w:r w:rsidR="00AF58A0">
            <w:rPr>
              <w:noProof/>
            </w:rPr>
            <w:fldChar w:fldCharType="begin"/>
          </w:r>
          <w:r>
            <w:rPr>
              <w:noProof/>
            </w:rPr>
            <w:instrText xml:space="preserve"> PAGEREF _Toc414366118 \h </w:instrText>
          </w:r>
          <w:r w:rsidR="002F1FC4">
            <w:rPr>
              <w:noProof/>
            </w:rPr>
          </w:r>
          <w:r w:rsidR="00AF58A0">
            <w:rPr>
              <w:noProof/>
            </w:rPr>
            <w:fldChar w:fldCharType="separate"/>
          </w:r>
          <w:r w:rsidR="00540D08">
            <w:rPr>
              <w:noProof/>
            </w:rPr>
            <w:t>21</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Use Initiative &amp; Enterprise</w:t>
          </w:r>
          <w:r>
            <w:rPr>
              <w:noProof/>
            </w:rPr>
            <w:tab/>
          </w:r>
          <w:r w:rsidR="00AF58A0">
            <w:rPr>
              <w:noProof/>
            </w:rPr>
            <w:fldChar w:fldCharType="begin"/>
          </w:r>
          <w:r>
            <w:rPr>
              <w:noProof/>
            </w:rPr>
            <w:instrText xml:space="preserve"> PAGEREF _Toc414366119 \h </w:instrText>
          </w:r>
          <w:r w:rsidR="002F1FC4">
            <w:rPr>
              <w:noProof/>
            </w:rPr>
          </w:r>
          <w:r w:rsidR="00AF58A0">
            <w:rPr>
              <w:noProof/>
            </w:rPr>
            <w:fldChar w:fldCharType="separate"/>
          </w:r>
          <w:r w:rsidR="00540D08">
            <w:rPr>
              <w:noProof/>
            </w:rPr>
            <w:t>22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Open to Inventiveness &amp; Novelty</w:t>
          </w:r>
          <w:r>
            <w:rPr>
              <w:noProof/>
            </w:rPr>
            <w:tab/>
          </w:r>
          <w:r w:rsidR="00AF58A0">
            <w:rPr>
              <w:noProof/>
            </w:rPr>
            <w:fldChar w:fldCharType="begin"/>
          </w:r>
          <w:r>
            <w:rPr>
              <w:noProof/>
            </w:rPr>
            <w:instrText xml:space="preserve"> PAGEREF _Toc414366120 \h </w:instrText>
          </w:r>
          <w:r w:rsidR="002F1FC4">
            <w:rPr>
              <w:noProof/>
            </w:rPr>
          </w:r>
          <w:r w:rsidR="00AF58A0">
            <w:rPr>
              <w:noProof/>
            </w:rPr>
            <w:fldChar w:fldCharType="separate"/>
          </w:r>
          <w:r w:rsidR="00540D08">
            <w:rPr>
              <w:noProof/>
            </w:rPr>
            <w:t>22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Effective</w:t>
          </w:r>
          <w:r>
            <w:rPr>
              <w:noProof/>
            </w:rPr>
            <w:tab/>
          </w:r>
          <w:r w:rsidR="00AF58A0">
            <w:rPr>
              <w:noProof/>
            </w:rPr>
            <w:fldChar w:fldCharType="begin"/>
          </w:r>
          <w:r>
            <w:rPr>
              <w:noProof/>
            </w:rPr>
            <w:instrText xml:space="preserve"> PAGEREF _Toc414366121 \h </w:instrText>
          </w:r>
          <w:r w:rsidR="002F1FC4">
            <w:rPr>
              <w:noProof/>
            </w:rPr>
          </w:r>
          <w:r w:rsidR="00AF58A0">
            <w:rPr>
              <w:noProof/>
            </w:rPr>
            <w:fldChar w:fldCharType="separate"/>
          </w:r>
          <w:r w:rsidR="00540D08">
            <w:rPr>
              <w:noProof/>
            </w:rPr>
            <w:t>22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Promote Comfort &amp; Convenience</w:t>
          </w:r>
          <w:r>
            <w:rPr>
              <w:noProof/>
            </w:rPr>
            <w:tab/>
          </w:r>
          <w:r w:rsidR="00AF58A0">
            <w:rPr>
              <w:noProof/>
            </w:rPr>
            <w:fldChar w:fldCharType="begin"/>
          </w:r>
          <w:r>
            <w:rPr>
              <w:noProof/>
            </w:rPr>
            <w:instrText xml:space="preserve"> PAGEREF _Toc414366122 \h </w:instrText>
          </w:r>
          <w:r w:rsidR="002F1FC4">
            <w:rPr>
              <w:noProof/>
            </w:rPr>
          </w:r>
          <w:r w:rsidR="00AF58A0">
            <w:rPr>
              <w:noProof/>
            </w:rPr>
            <w:fldChar w:fldCharType="separate"/>
          </w:r>
          <w:r w:rsidR="00540D08">
            <w:rPr>
              <w:noProof/>
            </w:rPr>
            <w:t>22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Dissent for the Task</w:t>
          </w:r>
          <w:r>
            <w:rPr>
              <w:noProof/>
            </w:rPr>
            <w:tab/>
          </w:r>
          <w:r w:rsidR="00AF58A0">
            <w:rPr>
              <w:noProof/>
            </w:rPr>
            <w:fldChar w:fldCharType="begin"/>
          </w:r>
          <w:r>
            <w:rPr>
              <w:noProof/>
            </w:rPr>
            <w:instrText xml:space="preserve"> PAGEREF _Toc414366123 \h </w:instrText>
          </w:r>
          <w:r w:rsidR="002F1FC4">
            <w:rPr>
              <w:noProof/>
            </w:rPr>
          </w:r>
          <w:r w:rsidR="00AF58A0">
            <w:rPr>
              <w:noProof/>
            </w:rPr>
            <w:fldChar w:fldCharType="separate"/>
          </w:r>
          <w:r w:rsidR="00540D08">
            <w:rPr>
              <w:noProof/>
            </w:rPr>
            <w:t>22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Invest for Productivity</w:t>
          </w:r>
          <w:r>
            <w:rPr>
              <w:noProof/>
            </w:rPr>
            <w:tab/>
          </w:r>
          <w:r w:rsidR="00AF58A0">
            <w:rPr>
              <w:noProof/>
            </w:rPr>
            <w:fldChar w:fldCharType="begin"/>
          </w:r>
          <w:r>
            <w:rPr>
              <w:noProof/>
            </w:rPr>
            <w:instrText xml:space="preserve"> PAGEREF _Toc414366124 \h </w:instrText>
          </w:r>
          <w:r w:rsidR="002F1FC4">
            <w:rPr>
              <w:noProof/>
            </w:rPr>
          </w:r>
          <w:r w:rsidR="00AF58A0">
            <w:rPr>
              <w:noProof/>
            </w:rPr>
            <w:fldChar w:fldCharType="separate"/>
          </w:r>
          <w:r w:rsidR="00540D08">
            <w:rPr>
              <w:noProof/>
            </w:rPr>
            <w:t>22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Industrious</w:t>
          </w:r>
          <w:r>
            <w:rPr>
              <w:noProof/>
            </w:rPr>
            <w:tab/>
          </w:r>
          <w:r w:rsidR="00AF58A0">
            <w:rPr>
              <w:noProof/>
            </w:rPr>
            <w:fldChar w:fldCharType="begin"/>
          </w:r>
          <w:r>
            <w:rPr>
              <w:noProof/>
            </w:rPr>
            <w:instrText xml:space="preserve"> PAGEREF _Toc414366125 \h </w:instrText>
          </w:r>
          <w:r w:rsidR="002F1FC4">
            <w:rPr>
              <w:noProof/>
            </w:rPr>
          </w:r>
          <w:r w:rsidR="00AF58A0">
            <w:rPr>
              <w:noProof/>
            </w:rPr>
            <w:fldChar w:fldCharType="separate"/>
          </w:r>
          <w:r w:rsidR="00540D08">
            <w:rPr>
              <w:noProof/>
            </w:rPr>
            <w:t>23</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Thrifty</w:t>
          </w:r>
          <w:r>
            <w:rPr>
              <w:noProof/>
            </w:rPr>
            <w:tab/>
          </w:r>
          <w:r w:rsidR="00AF58A0">
            <w:rPr>
              <w:noProof/>
            </w:rPr>
            <w:fldChar w:fldCharType="begin"/>
          </w:r>
          <w:r>
            <w:rPr>
              <w:noProof/>
            </w:rPr>
            <w:instrText xml:space="preserve"> PAGEREF _Toc414366126 \h </w:instrText>
          </w:r>
          <w:r w:rsidR="002F1FC4">
            <w:rPr>
              <w:noProof/>
            </w:rPr>
          </w:r>
          <w:r w:rsidR="00AF58A0">
            <w:rPr>
              <w:noProof/>
            </w:rPr>
            <w:fldChar w:fldCharType="separate"/>
          </w:r>
          <w:r w:rsidR="00540D08">
            <w:rPr>
              <w:noProof/>
            </w:rPr>
            <w:t>23</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Be Optimistic</w:t>
          </w:r>
          <w:r>
            <w:rPr>
              <w:noProof/>
            </w:rPr>
            <w:tab/>
          </w:r>
          <w:r w:rsidR="00AF58A0">
            <w:rPr>
              <w:noProof/>
            </w:rPr>
            <w:fldChar w:fldCharType="begin"/>
          </w:r>
          <w:r>
            <w:rPr>
              <w:noProof/>
            </w:rPr>
            <w:instrText xml:space="preserve"> PAGEREF _Toc414366127 \h </w:instrText>
          </w:r>
          <w:r w:rsidR="002F1FC4">
            <w:rPr>
              <w:noProof/>
            </w:rPr>
          </w:r>
          <w:r w:rsidR="00AF58A0">
            <w:rPr>
              <w:noProof/>
            </w:rPr>
            <w:fldChar w:fldCharType="separate"/>
          </w:r>
          <w:r w:rsidR="00540D08">
            <w:rPr>
              <w:noProof/>
            </w:rPr>
            <w:t>23</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Sustainable Values</w:t>
          </w:r>
          <w:r>
            <w:rPr>
              <w:noProof/>
            </w:rPr>
            <w:tab/>
          </w:r>
          <w:r w:rsidR="00AF58A0">
            <w:rPr>
              <w:noProof/>
            </w:rPr>
            <w:fldChar w:fldCharType="begin"/>
          </w:r>
          <w:r>
            <w:rPr>
              <w:noProof/>
            </w:rPr>
            <w:instrText xml:space="preserve"> PAGEREF _Toc414366128 \h </w:instrText>
          </w:r>
          <w:r w:rsidR="002F1FC4">
            <w:rPr>
              <w:noProof/>
            </w:rPr>
          </w:r>
          <w:r w:rsidR="00AF58A0">
            <w:rPr>
              <w:noProof/>
            </w:rPr>
            <w:fldChar w:fldCharType="separate"/>
          </w:r>
          <w:r w:rsidR="00540D08">
            <w:rPr>
              <w:noProof/>
            </w:rPr>
            <w:t>23</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Integrity of the Whole</w:t>
          </w:r>
          <w:r>
            <w:rPr>
              <w:noProof/>
            </w:rPr>
            <w:tab/>
          </w:r>
          <w:r w:rsidR="00AF58A0">
            <w:rPr>
              <w:noProof/>
            </w:rPr>
            <w:fldChar w:fldCharType="begin"/>
          </w:r>
          <w:r>
            <w:rPr>
              <w:noProof/>
            </w:rPr>
            <w:instrText xml:space="preserve"> PAGEREF _Toc414366129 \h </w:instrText>
          </w:r>
          <w:r w:rsidR="002F1FC4">
            <w:rPr>
              <w:noProof/>
            </w:rPr>
          </w:r>
          <w:r w:rsidR="00AF58A0">
            <w:rPr>
              <w:noProof/>
            </w:rPr>
            <w:fldChar w:fldCharType="separate"/>
          </w:r>
          <w:r w:rsidR="00540D08">
            <w:rPr>
              <w:noProof/>
            </w:rPr>
            <w:t>23</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All Actions Create the Conditions that Support Life</w:t>
          </w:r>
          <w:r>
            <w:rPr>
              <w:noProof/>
            </w:rPr>
            <w:tab/>
          </w:r>
          <w:r w:rsidR="00AF58A0">
            <w:rPr>
              <w:noProof/>
            </w:rPr>
            <w:fldChar w:fldCharType="begin"/>
          </w:r>
          <w:r>
            <w:rPr>
              <w:noProof/>
            </w:rPr>
            <w:instrText xml:space="preserve"> PAGEREF _Toc414366130 \h </w:instrText>
          </w:r>
          <w:r w:rsidR="002F1FC4">
            <w:rPr>
              <w:noProof/>
            </w:rPr>
          </w:r>
          <w:r w:rsidR="00AF58A0">
            <w:rPr>
              <w:noProof/>
            </w:rPr>
            <w:fldChar w:fldCharType="separate"/>
          </w:r>
          <w:r w:rsidR="00540D08">
            <w:rPr>
              <w:noProof/>
            </w:rPr>
            <w:t>24</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Humans are Intrinsic to the Web of Life</w:t>
          </w:r>
          <w:r>
            <w:rPr>
              <w:noProof/>
            </w:rPr>
            <w:tab/>
          </w:r>
          <w:r w:rsidR="00AF58A0">
            <w:rPr>
              <w:noProof/>
            </w:rPr>
            <w:fldChar w:fldCharType="begin"/>
          </w:r>
          <w:r>
            <w:rPr>
              <w:noProof/>
            </w:rPr>
            <w:instrText xml:space="preserve"> PAGEREF _Toc414366131 \h </w:instrText>
          </w:r>
          <w:r w:rsidR="002F1FC4">
            <w:rPr>
              <w:noProof/>
            </w:rPr>
          </w:r>
          <w:r w:rsidR="00AF58A0">
            <w:rPr>
              <w:noProof/>
            </w:rPr>
            <w:fldChar w:fldCharType="separate"/>
          </w:r>
          <w:r w:rsidR="00540D08">
            <w:rPr>
              <w:noProof/>
            </w:rPr>
            <w:t>25</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Right Relationship</w:t>
          </w:r>
          <w:r>
            <w:rPr>
              <w:noProof/>
            </w:rPr>
            <w:tab/>
          </w:r>
          <w:r w:rsidR="00AF58A0">
            <w:rPr>
              <w:noProof/>
            </w:rPr>
            <w:fldChar w:fldCharType="begin"/>
          </w:r>
          <w:r>
            <w:rPr>
              <w:noProof/>
            </w:rPr>
            <w:instrText xml:space="preserve"> PAGEREF _Toc414366132 \h </w:instrText>
          </w:r>
          <w:r w:rsidR="002F1FC4">
            <w:rPr>
              <w:noProof/>
            </w:rPr>
          </w:r>
          <w:r w:rsidR="00AF58A0">
            <w:rPr>
              <w:noProof/>
            </w:rPr>
            <w:fldChar w:fldCharType="separate"/>
          </w:r>
          <w:r w:rsidR="00540D08">
            <w:rPr>
              <w:noProof/>
            </w:rPr>
            <w:t>25</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Interdependency</w:t>
          </w:r>
          <w:r>
            <w:rPr>
              <w:noProof/>
            </w:rPr>
            <w:tab/>
          </w:r>
          <w:r w:rsidR="00AF58A0">
            <w:rPr>
              <w:noProof/>
            </w:rPr>
            <w:fldChar w:fldCharType="begin"/>
          </w:r>
          <w:r>
            <w:rPr>
              <w:noProof/>
            </w:rPr>
            <w:instrText xml:space="preserve"> PAGEREF _Toc414366133 \h </w:instrText>
          </w:r>
          <w:r w:rsidR="002F1FC4">
            <w:rPr>
              <w:noProof/>
            </w:rPr>
          </w:r>
          <w:r w:rsidR="00AF58A0">
            <w:rPr>
              <w:noProof/>
            </w:rPr>
            <w:fldChar w:fldCharType="separate"/>
          </w:r>
          <w:r w:rsidR="00540D08">
            <w:rPr>
              <w:noProof/>
            </w:rPr>
            <w:t>26</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Optimization</w:t>
          </w:r>
          <w:r>
            <w:rPr>
              <w:noProof/>
            </w:rPr>
            <w:tab/>
          </w:r>
          <w:r w:rsidR="00AF58A0">
            <w:rPr>
              <w:noProof/>
            </w:rPr>
            <w:fldChar w:fldCharType="begin"/>
          </w:r>
          <w:r>
            <w:rPr>
              <w:noProof/>
            </w:rPr>
            <w:instrText xml:space="preserve"> PAGEREF _Toc414366134 \h </w:instrText>
          </w:r>
          <w:r w:rsidR="002F1FC4">
            <w:rPr>
              <w:noProof/>
            </w:rPr>
          </w:r>
          <w:r w:rsidR="00AF58A0">
            <w:rPr>
              <w:noProof/>
            </w:rPr>
            <w:fldChar w:fldCharType="separate"/>
          </w:r>
          <w:r w:rsidR="00540D08">
            <w:rPr>
              <w:noProof/>
            </w:rPr>
            <w:t>26</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Self-Organization</w:t>
          </w:r>
          <w:r>
            <w:rPr>
              <w:noProof/>
            </w:rPr>
            <w:tab/>
          </w:r>
          <w:r w:rsidR="00AF58A0">
            <w:rPr>
              <w:noProof/>
            </w:rPr>
            <w:fldChar w:fldCharType="begin"/>
          </w:r>
          <w:r>
            <w:rPr>
              <w:noProof/>
            </w:rPr>
            <w:instrText xml:space="preserve"> PAGEREF _Toc414366135 \h </w:instrText>
          </w:r>
          <w:r w:rsidR="002F1FC4">
            <w:rPr>
              <w:noProof/>
            </w:rPr>
          </w:r>
          <w:r w:rsidR="00AF58A0">
            <w:rPr>
              <w:noProof/>
            </w:rPr>
            <w:fldChar w:fldCharType="separate"/>
          </w:r>
          <w:r w:rsidR="00540D08">
            <w:rPr>
              <w:noProof/>
            </w:rPr>
            <w:t>26</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Diversity</w:t>
          </w:r>
          <w:r>
            <w:rPr>
              <w:noProof/>
            </w:rPr>
            <w:tab/>
          </w:r>
          <w:r w:rsidR="00AF58A0">
            <w:rPr>
              <w:noProof/>
            </w:rPr>
            <w:fldChar w:fldCharType="begin"/>
          </w:r>
          <w:r>
            <w:rPr>
              <w:noProof/>
            </w:rPr>
            <w:instrText xml:space="preserve"> PAGEREF _Toc414366136 \h </w:instrText>
          </w:r>
          <w:r w:rsidR="002F1FC4">
            <w:rPr>
              <w:noProof/>
            </w:rPr>
          </w:r>
          <w:r w:rsidR="00AF58A0">
            <w:rPr>
              <w:noProof/>
            </w:rPr>
            <w:fldChar w:fldCharType="separate"/>
          </w:r>
          <w:r w:rsidR="00540D08">
            <w:rPr>
              <w:noProof/>
            </w:rPr>
            <w:t>27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Reciprocity</w:t>
          </w:r>
          <w:r>
            <w:rPr>
              <w:noProof/>
            </w:rPr>
            <w:tab/>
          </w:r>
          <w:r w:rsidR="00AF58A0">
            <w:rPr>
              <w:noProof/>
            </w:rPr>
            <w:fldChar w:fldCharType="begin"/>
          </w:r>
          <w:r>
            <w:rPr>
              <w:noProof/>
            </w:rPr>
            <w:instrText xml:space="preserve"> PAGEREF _Toc414366137 \h </w:instrText>
          </w:r>
          <w:r w:rsidR="002F1FC4">
            <w:rPr>
              <w:noProof/>
            </w:rPr>
          </w:r>
          <w:r w:rsidR="00AF58A0">
            <w:rPr>
              <w:noProof/>
            </w:rPr>
            <w:fldChar w:fldCharType="separate"/>
          </w:r>
          <w:r w:rsidR="00540D08">
            <w:rPr>
              <w:noProof/>
            </w:rPr>
            <w:t>27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Dynamic Stability</w:t>
          </w:r>
          <w:r>
            <w:rPr>
              <w:noProof/>
            </w:rPr>
            <w:tab/>
          </w:r>
          <w:r w:rsidR="00AF58A0">
            <w:rPr>
              <w:noProof/>
            </w:rPr>
            <w:fldChar w:fldCharType="begin"/>
          </w:r>
          <w:r>
            <w:rPr>
              <w:noProof/>
            </w:rPr>
            <w:instrText xml:space="preserve"> PAGEREF _Toc414366138 \h </w:instrText>
          </w:r>
          <w:r w:rsidR="002F1FC4">
            <w:rPr>
              <w:noProof/>
            </w:rPr>
          </w:r>
          <w:r w:rsidR="00AF58A0">
            <w:rPr>
              <w:noProof/>
            </w:rPr>
            <w:fldChar w:fldCharType="separate"/>
          </w:r>
          <w:r w:rsidR="00540D08">
            <w:rPr>
              <w:noProof/>
            </w:rPr>
            <w:t>27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Empowerment</w:t>
          </w:r>
          <w:r>
            <w:rPr>
              <w:noProof/>
            </w:rPr>
            <w:tab/>
          </w:r>
          <w:r w:rsidR="00AF58A0">
            <w:rPr>
              <w:noProof/>
            </w:rPr>
            <w:fldChar w:fldCharType="begin"/>
          </w:r>
          <w:r>
            <w:rPr>
              <w:noProof/>
            </w:rPr>
            <w:instrText xml:space="preserve"> PAGEREF _Toc414366139 \h </w:instrText>
          </w:r>
          <w:r w:rsidR="002F1FC4">
            <w:rPr>
              <w:noProof/>
            </w:rPr>
          </w:r>
          <w:r w:rsidR="00AF58A0">
            <w:rPr>
              <w:noProof/>
            </w:rPr>
            <w:fldChar w:fldCharType="separate"/>
          </w:r>
          <w:r w:rsidR="00540D08">
            <w:rPr>
              <w:noProof/>
            </w:rPr>
            <w:t>27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Co-Creation</w:t>
          </w:r>
          <w:r>
            <w:rPr>
              <w:noProof/>
            </w:rPr>
            <w:tab/>
          </w:r>
          <w:r w:rsidR="00AF58A0">
            <w:rPr>
              <w:noProof/>
            </w:rPr>
            <w:fldChar w:fldCharType="begin"/>
          </w:r>
          <w:r>
            <w:rPr>
              <w:noProof/>
            </w:rPr>
            <w:instrText xml:space="preserve"> PAGEREF _Toc414366140 \h </w:instrText>
          </w:r>
          <w:r w:rsidR="002F1FC4">
            <w:rPr>
              <w:noProof/>
            </w:rPr>
          </w:r>
          <w:r w:rsidR="00AF58A0">
            <w:rPr>
              <w:noProof/>
            </w:rPr>
            <w:fldChar w:fldCharType="separate"/>
          </w:r>
          <w:r w:rsidR="00540D08">
            <w:rPr>
              <w:noProof/>
            </w:rPr>
            <w:t>28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Ecologies</w:t>
          </w:r>
          <w:r>
            <w:rPr>
              <w:noProof/>
            </w:rPr>
            <w:tab/>
          </w:r>
          <w:r w:rsidR="00AF58A0">
            <w:rPr>
              <w:noProof/>
            </w:rPr>
            <w:fldChar w:fldCharType="begin"/>
          </w:r>
          <w:r>
            <w:rPr>
              <w:noProof/>
            </w:rPr>
            <w:instrText xml:space="preserve"> PAGEREF _Toc414366141 \h </w:instrText>
          </w:r>
          <w:r w:rsidR="002F1FC4">
            <w:rPr>
              <w:noProof/>
            </w:rPr>
          </w:r>
          <w:r w:rsidR="00AF58A0">
            <w:rPr>
              <w:noProof/>
            </w:rPr>
            <w:fldChar w:fldCharType="separate"/>
          </w:r>
          <w:r w:rsidR="00540D08">
            <w:rPr>
              <w:noProof/>
            </w:rPr>
            <w:t>28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Zero Waste</w:t>
          </w:r>
          <w:r>
            <w:rPr>
              <w:noProof/>
            </w:rPr>
            <w:tab/>
          </w:r>
          <w:r w:rsidR="00AF58A0">
            <w:rPr>
              <w:noProof/>
            </w:rPr>
            <w:fldChar w:fldCharType="begin"/>
          </w:r>
          <w:r>
            <w:rPr>
              <w:noProof/>
            </w:rPr>
            <w:instrText xml:space="preserve"> PAGEREF _Toc414366142 \h </w:instrText>
          </w:r>
          <w:r w:rsidR="002F1FC4">
            <w:rPr>
              <w:noProof/>
            </w:rPr>
          </w:r>
          <w:r w:rsidR="00AF58A0">
            <w:rPr>
              <w:noProof/>
            </w:rPr>
            <w:fldChar w:fldCharType="separate"/>
          </w:r>
          <w:r w:rsidR="00540D08">
            <w:rPr>
              <w:noProof/>
            </w:rPr>
            <w:t>28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Curiosity &amp; Experimentation</w:t>
          </w:r>
          <w:r>
            <w:rPr>
              <w:noProof/>
            </w:rPr>
            <w:tab/>
          </w:r>
          <w:r w:rsidR="00AF58A0">
            <w:rPr>
              <w:noProof/>
            </w:rPr>
            <w:fldChar w:fldCharType="begin"/>
          </w:r>
          <w:r>
            <w:rPr>
              <w:noProof/>
            </w:rPr>
            <w:instrText xml:space="preserve"> PAGEREF _Toc414366143 \h </w:instrText>
          </w:r>
          <w:r w:rsidR="002F1FC4">
            <w:rPr>
              <w:noProof/>
            </w:rPr>
          </w:r>
          <w:r w:rsidR="00AF58A0">
            <w:rPr>
              <w:noProof/>
            </w:rPr>
            <w:fldChar w:fldCharType="separate"/>
          </w:r>
          <w:r w:rsidR="00540D08">
            <w:rPr>
              <w:noProof/>
            </w:rPr>
            <w:t>28</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Real Life Examples and Applications</w:t>
          </w:r>
          <w:r>
            <w:rPr>
              <w:noProof/>
            </w:rPr>
            <w:tab/>
          </w:r>
          <w:r w:rsidR="00AF58A0">
            <w:rPr>
              <w:noProof/>
            </w:rPr>
            <w:fldChar w:fldCharType="begin"/>
          </w:r>
          <w:r>
            <w:rPr>
              <w:noProof/>
            </w:rPr>
            <w:instrText xml:space="preserve"> PAGEREF _Toc414366144 \h </w:instrText>
          </w:r>
          <w:r w:rsidR="002F1FC4">
            <w:rPr>
              <w:noProof/>
            </w:rPr>
          </w:r>
          <w:r w:rsidR="00AF58A0">
            <w:rPr>
              <w:noProof/>
            </w:rPr>
            <w:fldChar w:fldCharType="separate"/>
          </w:r>
          <w:r w:rsidR="00540D08">
            <w:rPr>
              <w:noProof/>
            </w:rPr>
            <w:t>29</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Figure 1 – Lived Values</w:t>
          </w:r>
          <w:r>
            <w:rPr>
              <w:noProof/>
            </w:rPr>
            <w:tab/>
          </w:r>
          <w:r w:rsidR="00AF58A0">
            <w:rPr>
              <w:noProof/>
            </w:rPr>
            <w:fldChar w:fldCharType="begin"/>
          </w:r>
          <w:r>
            <w:rPr>
              <w:noProof/>
            </w:rPr>
            <w:instrText xml:space="preserve"> PAGEREF _Toc414366145 \h </w:instrText>
          </w:r>
          <w:r w:rsidR="002F1FC4">
            <w:rPr>
              <w:noProof/>
            </w:rPr>
          </w:r>
          <w:r w:rsidR="00AF58A0">
            <w:rPr>
              <w:noProof/>
            </w:rPr>
            <w:fldChar w:fldCharType="separate"/>
          </w:r>
          <w:r w:rsidR="00540D08">
            <w:rPr>
              <w:noProof/>
            </w:rPr>
            <w:t>30</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Defining your Values</w:t>
          </w:r>
          <w:r>
            <w:rPr>
              <w:noProof/>
            </w:rPr>
            <w:tab/>
          </w:r>
          <w:r w:rsidR="00AF58A0">
            <w:rPr>
              <w:noProof/>
            </w:rPr>
            <w:fldChar w:fldCharType="begin"/>
          </w:r>
          <w:r>
            <w:rPr>
              <w:noProof/>
            </w:rPr>
            <w:instrText xml:space="preserve"> PAGEREF _Toc414366146 \h </w:instrText>
          </w:r>
          <w:r w:rsidR="002F1FC4">
            <w:rPr>
              <w:noProof/>
            </w:rPr>
          </w:r>
          <w:r w:rsidR="00AF58A0">
            <w:rPr>
              <w:noProof/>
            </w:rPr>
            <w:fldChar w:fldCharType="separate"/>
          </w:r>
          <w:r w:rsidR="00540D08">
            <w:rPr>
              <w:noProof/>
            </w:rPr>
            <w:t>32</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Protective Values</w:t>
          </w:r>
          <w:r>
            <w:rPr>
              <w:noProof/>
            </w:rPr>
            <w:tab/>
          </w:r>
          <w:r w:rsidR="00AF58A0">
            <w:rPr>
              <w:noProof/>
            </w:rPr>
            <w:fldChar w:fldCharType="begin"/>
          </w:r>
          <w:r>
            <w:rPr>
              <w:noProof/>
            </w:rPr>
            <w:instrText xml:space="preserve"> PAGEREF _Toc414366147 \h </w:instrText>
          </w:r>
          <w:r w:rsidR="002F1FC4">
            <w:rPr>
              <w:noProof/>
            </w:rPr>
          </w:r>
          <w:r w:rsidR="00AF58A0">
            <w:rPr>
              <w:noProof/>
            </w:rPr>
            <w:fldChar w:fldCharType="separate"/>
          </w:r>
          <w:r w:rsidR="00540D08">
            <w:rPr>
              <w:noProof/>
            </w:rPr>
            <w:t>32</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Stories</w:t>
          </w:r>
          <w:r>
            <w:rPr>
              <w:noProof/>
            </w:rPr>
            <w:tab/>
          </w:r>
          <w:r w:rsidR="00AF58A0">
            <w:rPr>
              <w:noProof/>
            </w:rPr>
            <w:fldChar w:fldCharType="begin"/>
          </w:r>
          <w:r>
            <w:rPr>
              <w:noProof/>
            </w:rPr>
            <w:instrText xml:space="preserve"> PAGEREF _Toc414366148 \h </w:instrText>
          </w:r>
          <w:r w:rsidR="002F1FC4">
            <w:rPr>
              <w:noProof/>
            </w:rPr>
          </w:r>
          <w:r w:rsidR="00AF58A0">
            <w:rPr>
              <w:noProof/>
            </w:rPr>
            <w:fldChar w:fldCharType="separate"/>
          </w:r>
          <w:r w:rsidR="00540D08">
            <w:rPr>
              <w:noProof/>
            </w:rPr>
            <w:t>35</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Effective Values</w:t>
          </w:r>
          <w:r>
            <w:rPr>
              <w:noProof/>
            </w:rPr>
            <w:tab/>
          </w:r>
          <w:r w:rsidR="00AF58A0">
            <w:rPr>
              <w:noProof/>
            </w:rPr>
            <w:fldChar w:fldCharType="begin"/>
          </w:r>
          <w:r>
            <w:rPr>
              <w:noProof/>
            </w:rPr>
            <w:instrText xml:space="preserve"> PAGEREF _Toc414366149 \h </w:instrText>
          </w:r>
          <w:r w:rsidR="002F1FC4">
            <w:rPr>
              <w:noProof/>
            </w:rPr>
          </w:r>
          <w:r w:rsidR="00AF58A0">
            <w:rPr>
              <w:noProof/>
            </w:rPr>
            <w:fldChar w:fldCharType="separate"/>
          </w:r>
          <w:r w:rsidR="00540D08">
            <w:rPr>
              <w:noProof/>
            </w:rPr>
            <w:t>38</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Stories</w:t>
          </w:r>
          <w:r>
            <w:rPr>
              <w:noProof/>
            </w:rPr>
            <w:tab/>
          </w:r>
          <w:r w:rsidR="00AF58A0">
            <w:rPr>
              <w:noProof/>
            </w:rPr>
            <w:fldChar w:fldCharType="begin"/>
          </w:r>
          <w:r>
            <w:rPr>
              <w:noProof/>
            </w:rPr>
            <w:instrText xml:space="preserve"> PAGEREF _Toc414366150 \h </w:instrText>
          </w:r>
          <w:r w:rsidR="002F1FC4">
            <w:rPr>
              <w:noProof/>
            </w:rPr>
          </w:r>
          <w:r w:rsidR="00AF58A0">
            <w:rPr>
              <w:noProof/>
            </w:rPr>
            <w:fldChar w:fldCharType="separate"/>
          </w:r>
          <w:r w:rsidR="00540D08">
            <w:rPr>
              <w:noProof/>
            </w:rPr>
            <w:t>41</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Sustainable Values</w:t>
          </w:r>
          <w:r>
            <w:rPr>
              <w:noProof/>
            </w:rPr>
            <w:tab/>
          </w:r>
          <w:r w:rsidR="00AF58A0">
            <w:rPr>
              <w:noProof/>
            </w:rPr>
            <w:fldChar w:fldCharType="begin"/>
          </w:r>
          <w:r>
            <w:rPr>
              <w:noProof/>
            </w:rPr>
            <w:instrText xml:space="preserve"> PAGEREF _Toc414366151 \h </w:instrText>
          </w:r>
          <w:r w:rsidR="002F1FC4">
            <w:rPr>
              <w:noProof/>
            </w:rPr>
          </w:r>
          <w:r w:rsidR="00AF58A0">
            <w:rPr>
              <w:noProof/>
            </w:rPr>
            <w:fldChar w:fldCharType="separate"/>
          </w:r>
          <w:r w:rsidR="00540D08">
            <w:rPr>
              <w:noProof/>
            </w:rPr>
            <w:t>45</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Stories</w:t>
          </w:r>
          <w:r>
            <w:rPr>
              <w:noProof/>
            </w:rPr>
            <w:tab/>
          </w:r>
          <w:r w:rsidR="00AF58A0">
            <w:rPr>
              <w:noProof/>
            </w:rPr>
            <w:fldChar w:fldCharType="begin"/>
          </w:r>
          <w:r>
            <w:rPr>
              <w:noProof/>
            </w:rPr>
            <w:instrText xml:space="preserve"> PAGEREF _Toc414366152 \h </w:instrText>
          </w:r>
          <w:r w:rsidR="002F1FC4">
            <w:rPr>
              <w:noProof/>
            </w:rPr>
          </w:r>
          <w:r w:rsidR="00AF58A0">
            <w:rPr>
              <w:noProof/>
            </w:rPr>
            <w:fldChar w:fldCharType="separate"/>
          </w:r>
          <w:r w:rsidR="00540D08">
            <w:rPr>
              <w:noProof/>
            </w:rPr>
            <w:t>48</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Systems Issues</w:t>
          </w:r>
          <w:r>
            <w:rPr>
              <w:noProof/>
            </w:rPr>
            <w:tab/>
          </w:r>
          <w:r w:rsidR="00AF58A0">
            <w:rPr>
              <w:noProof/>
            </w:rPr>
            <w:fldChar w:fldCharType="begin"/>
          </w:r>
          <w:r>
            <w:rPr>
              <w:noProof/>
            </w:rPr>
            <w:instrText xml:space="preserve"> PAGEREF _Toc414366153 \h </w:instrText>
          </w:r>
          <w:r w:rsidR="002F1FC4">
            <w:rPr>
              <w:noProof/>
            </w:rPr>
          </w:r>
          <w:r w:rsidR="00AF58A0">
            <w:rPr>
              <w:noProof/>
            </w:rPr>
            <w:fldChar w:fldCharType="separate"/>
          </w:r>
          <w:r w:rsidR="00540D08">
            <w:rPr>
              <w:noProof/>
            </w:rPr>
            <w:t>51</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Culture</w:t>
          </w:r>
          <w:r>
            <w:rPr>
              <w:noProof/>
            </w:rPr>
            <w:tab/>
          </w:r>
          <w:r w:rsidR="00AF58A0">
            <w:rPr>
              <w:noProof/>
            </w:rPr>
            <w:fldChar w:fldCharType="begin"/>
          </w:r>
          <w:r>
            <w:rPr>
              <w:noProof/>
            </w:rPr>
            <w:instrText xml:space="preserve"> PAGEREF _Toc414366154 \h </w:instrText>
          </w:r>
          <w:r w:rsidR="002F1FC4">
            <w:rPr>
              <w:noProof/>
            </w:rPr>
          </w:r>
          <w:r w:rsidR="00AF58A0">
            <w:rPr>
              <w:noProof/>
            </w:rPr>
            <w:fldChar w:fldCharType="separate"/>
          </w:r>
          <w:r w:rsidR="00540D08">
            <w:rPr>
              <w:noProof/>
            </w:rPr>
            <w:t>52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Team</w:t>
          </w:r>
          <w:r>
            <w:rPr>
              <w:noProof/>
            </w:rPr>
            <w:tab/>
          </w:r>
          <w:r w:rsidR="00AF58A0">
            <w:rPr>
              <w:noProof/>
            </w:rPr>
            <w:fldChar w:fldCharType="begin"/>
          </w:r>
          <w:r>
            <w:rPr>
              <w:noProof/>
            </w:rPr>
            <w:instrText xml:space="preserve"> PAGEREF _Toc414366155 \h </w:instrText>
          </w:r>
          <w:r w:rsidR="002F1FC4">
            <w:rPr>
              <w:noProof/>
            </w:rPr>
          </w:r>
          <w:r w:rsidR="00AF58A0">
            <w:rPr>
              <w:noProof/>
            </w:rPr>
            <w:fldChar w:fldCharType="separate"/>
          </w:r>
          <w:r w:rsidR="00540D08">
            <w:rPr>
              <w:noProof/>
            </w:rPr>
            <w:t>52</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Department</w:t>
          </w:r>
          <w:r>
            <w:rPr>
              <w:noProof/>
            </w:rPr>
            <w:tab/>
          </w:r>
          <w:r w:rsidR="00AF58A0">
            <w:rPr>
              <w:noProof/>
            </w:rPr>
            <w:fldChar w:fldCharType="begin"/>
          </w:r>
          <w:r>
            <w:rPr>
              <w:noProof/>
            </w:rPr>
            <w:instrText xml:space="preserve"> PAGEREF _Toc414366156 \h </w:instrText>
          </w:r>
          <w:r w:rsidR="002F1FC4">
            <w:rPr>
              <w:noProof/>
            </w:rPr>
          </w:r>
          <w:r w:rsidR="00AF58A0">
            <w:rPr>
              <w:noProof/>
            </w:rPr>
            <w:fldChar w:fldCharType="separate"/>
          </w:r>
          <w:r w:rsidR="00540D08">
            <w:rPr>
              <w:noProof/>
            </w:rPr>
            <w:t>53</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You Personally</w:t>
          </w:r>
          <w:r>
            <w:rPr>
              <w:noProof/>
            </w:rPr>
            <w:tab/>
          </w:r>
          <w:r w:rsidR="00AF58A0">
            <w:rPr>
              <w:noProof/>
            </w:rPr>
            <w:fldChar w:fldCharType="begin"/>
          </w:r>
          <w:r>
            <w:rPr>
              <w:noProof/>
            </w:rPr>
            <w:instrText xml:space="preserve"> PAGEREF _Toc414366157 \h </w:instrText>
          </w:r>
          <w:r w:rsidR="002F1FC4">
            <w:rPr>
              <w:noProof/>
            </w:rPr>
          </w:r>
          <w:r w:rsidR="00AF58A0">
            <w:rPr>
              <w:noProof/>
            </w:rPr>
            <w:fldChar w:fldCharType="separate"/>
          </w:r>
          <w:r w:rsidR="00540D08">
            <w:rPr>
              <w:noProof/>
            </w:rPr>
            <w:t>53</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Collaborative</w:t>
          </w:r>
          <w:r>
            <w:rPr>
              <w:noProof/>
            </w:rPr>
            <w:tab/>
          </w:r>
          <w:r w:rsidR="00AF58A0">
            <w:rPr>
              <w:noProof/>
            </w:rPr>
            <w:fldChar w:fldCharType="begin"/>
          </w:r>
          <w:r>
            <w:rPr>
              <w:noProof/>
            </w:rPr>
            <w:instrText xml:space="preserve"> PAGEREF _Toc414366158 \h </w:instrText>
          </w:r>
          <w:r w:rsidR="002F1FC4">
            <w:rPr>
              <w:noProof/>
            </w:rPr>
          </w:r>
          <w:r w:rsidR="00AF58A0">
            <w:rPr>
              <w:noProof/>
            </w:rPr>
            <w:fldChar w:fldCharType="separate"/>
          </w:r>
          <w:r w:rsidR="00540D08">
            <w:rPr>
              <w:noProof/>
            </w:rPr>
            <w:t>54</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Team</w:t>
          </w:r>
          <w:r>
            <w:rPr>
              <w:noProof/>
            </w:rPr>
            <w:tab/>
          </w:r>
          <w:r w:rsidR="00AF58A0">
            <w:rPr>
              <w:noProof/>
            </w:rPr>
            <w:fldChar w:fldCharType="begin"/>
          </w:r>
          <w:r>
            <w:rPr>
              <w:noProof/>
            </w:rPr>
            <w:instrText xml:space="preserve"> PAGEREF _Toc414366159 \h </w:instrText>
          </w:r>
          <w:r w:rsidR="002F1FC4">
            <w:rPr>
              <w:noProof/>
            </w:rPr>
          </w:r>
          <w:r w:rsidR="00AF58A0">
            <w:rPr>
              <w:noProof/>
            </w:rPr>
            <w:fldChar w:fldCharType="separate"/>
          </w:r>
          <w:r w:rsidR="00540D08">
            <w:rPr>
              <w:noProof/>
            </w:rPr>
            <w:t>55</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Department</w:t>
          </w:r>
          <w:r>
            <w:rPr>
              <w:noProof/>
            </w:rPr>
            <w:tab/>
          </w:r>
          <w:r w:rsidR="00AF58A0">
            <w:rPr>
              <w:noProof/>
            </w:rPr>
            <w:fldChar w:fldCharType="begin"/>
          </w:r>
          <w:r>
            <w:rPr>
              <w:noProof/>
            </w:rPr>
            <w:instrText xml:space="preserve"> PAGEREF _Toc414366160 \h </w:instrText>
          </w:r>
          <w:r w:rsidR="002F1FC4">
            <w:rPr>
              <w:noProof/>
            </w:rPr>
          </w:r>
          <w:r w:rsidR="00AF58A0">
            <w:rPr>
              <w:noProof/>
            </w:rPr>
            <w:fldChar w:fldCharType="separate"/>
          </w:r>
          <w:r w:rsidR="00540D08">
            <w:rPr>
              <w:noProof/>
            </w:rPr>
            <w:t>56</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You Personally</w:t>
          </w:r>
          <w:r>
            <w:rPr>
              <w:noProof/>
            </w:rPr>
            <w:tab/>
          </w:r>
          <w:r w:rsidR="00AF58A0">
            <w:rPr>
              <w:noProof/>
            </w:rPr>
            <w:fldChar w:fldCharType="begin"/>
          </w:r>
          <w:r>
            <w:rPr>
              <w:noProof/>
            </w:rPr>
            <w:instrText xml:space="preserve"> PAGEREF _Toc414366161 \h </w:instrText>
          </w:r>
          <w:r w:rsidR="002F1FC4">
            <w:rPr>
              <w:noProof/>
            </w:rPr>
          </w:r>
          <w:r w:rsidR="00AF58A0">
            <w:rPr>
              <w:noProof/>
            </w:rPr>
            <w:fldChar w:fldCharType="separate"/>
          </w:r>
          <w:r w:rsidR="00540D08">
            <w:rPr>
              <w:noProof/>
            </w:rPr>
            <w:t>56</w:t>
          </w:r>
          <w:r w:rsidR="00AF58A0">
            <w:rPr>
              <w:noProof/>
            </w:rPr>
            <w:fldChar w:fldCharType="end"/>
          </w:r>
        </w:p>
        <w:p w:rsidR="008B2EBD" w:rsidRDefault="008B2EBD">
          <w:pPr>
            <w:pStyle w:val="TOC2"/>
            <w:tabs>
              <w:tab w:val="right" w:leader="dot" w:pos="5510"/>
            </w:tabs>
            <w:rPr>
              <w:rFonts w:eastAsiaTheme="minorEastAsia" w:cstheme="minorBidi"/>
              <w:smallCaps w:val="0"/>
              <w:noProof/>
              <w:sz w:val="24"/>
              <w:szCs w:val="24"/>
            </w:rPr>
          </w:pPr>
          <w:r>
            <w:rPr>
              <w:noProof/>
            </w:rPr>
            <w:t>Innovative</w:t>
          </w:r>
          <w:r>
            <w:rPr>
              <w:noProof/>
            </w:rPr>
            <w:tab/>
          </w:r>
          <w:r w:rsidR="00AF58A0">
            <w:rPr>
              <w:noProof/>
            </w:rPr>
            <w:fldChar w:fldCharType="begin"/>
          </w:r>
          <w:r>
            <w:rPr>
              <w:noProof/>
            </w:rPr>
            <w:instrText xml:space="preserve"> PAGEREF _Toc414366162 \h </w:instrText>
          </w:r>
          <w:r w:rsidR="002F1FC4">
            <w:rPr>
              <w:noProof/>
            </w:rPr>
          </w:r>
          <w:r w:rsidR="00AF58A0">
            <w:rPr>
              <w:noProof/>
            </w:rPr>
            <w:fldChar w:fldCharType="separate"/>
          </w:r>
          <w:r w:rsidR="00540D08">
            <w:rPr>
              <w:noProof/>
            </w:rPr>
            <w:t>57</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Team</w:t>
          </w:r>
          <w:r>
            <w:rPr>
              <w:noProof/>
            </w:rPr>
            <w:tab/>
          </w:r>
          <w:r w:rsidR="00AF58A0">
            <w:rPr>
              <w:noProof/>
            </w:rPr>
            <w:fldChar w:fldCharType="begin"/>
          </w:r>
          <w:r>
            <w:rPr>
              <w:noProof/>
            </w:rPr>
            <w:instrText xml:space="preserve"> PAGEREF _Toc414366163 \h </w:instrText>
          </w:r>
          <w:r w:rsidR="002F1FC4">
            <w:rPr>
              <w:noProof/>
            </w:rPr>
          </w:r>
          <w:r w:rsidR="00AF58A0">
            <w:rPr>
              <w:noProof/>
            </w:rPr>
            <w:fldChar w:fldCharType="separate"/>
          </w:r>
          <w:r w:rsidR="00540D08">
            <w:rPr>
              <w:noProof/>
            </w:rPr>
            <w:t>58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Department</w:t>
          </w:r>
          <w:r>
            <w:rPr>
              <w:noProof/>
            </w:rPr>
            <w:tab/>
          </w:r>
          <w:r w:rsidR="00AF58A0">
            <w:rPr>
              <w:noProof/>
            </w:rPr>
            <w:fldChar w:fldCharType="begin"/>
          </w:r>
          <w:r>
            <w:rPr>
              <w:noProof/>
            </w:rPr>
            <w:instrText xml:space="preserve"> PAGEREF _Toc414366164 \h </w:instrText>
          </w:r>
          <w:r w:rsidR="002F1FC4">
            <w:rPr>
              <w:noProof/>
            </w:rPr>
          </w:r>
          <w:r w:rsidR="00AF58A0">
            <w:rPr>
              <w:noProof/>
            </w:rPr>
            <w:fldChar w:fldCharType="separate"/>
          </w:r>
          <w:r w:rsidR="00540D08">
            <w:rPr>
              <w:noProof/>
            </w:rPr>
            <w:t>58</w:t>
          </w:r>
          <w:r w:rsidR="00AF58A0">
            <w:rPr>
              <w:noProof/>
            </w:rPr>
            <w:fldChar w:fldCharType="end"/>
          </w:r>
        </w:p>
        <w:p w:rsidR="008B2EBD" w:rsidRDefault="008B2EBD">
          <w:pPr>
            <w:pStyle w:val="TOC3"/>
            <w:tabs>
              <w:tab w:val="right" w:leader="dot" w:pos="5510"/>
            </w:tabs>
            <w:rPr>
              <w:rFonts w:eastAsiaTheme="minorEastAsia" w:cstheme="minorBidi"/>
              <w:i w:val="0"/>
              <w:noProof/>
              <w:sz w:val="24"/>
              <w:szCs w:val="24"/>
            </w:rPr>
          </w:pPr>
          <w:r>
            <w:rPr>
              <w:noProof/>
            </w:rPr>
            <w:t>You Personally</w:t>
          </w:r>
          <w:r>
            <w:rPr>
              <w:noProof/>
            </w:rPr>
            <w:tab/>
          </w:r>
          <w:r w:rsidR="00AF58A0">
            <w:rPr>
              <w:noProof/>
            </w:rPr>
            <w:fldChar w:fldCharType="begin"/>
          </w:r>
          <w:r>
            <w:rPr>
              <w:noProof/>
            </w:rPr>
            <w:instrText xml:space="preserve"> PAGEREF _Toc414366165 \h </w:instrText>
          </w:r>
          <w:r w:rsidR="002F1FC4">
            <w:rPr>
              <w:noProof/>
            </w:rPr>
          </w:r>
          <w:r w:rsidR="00AF58A0">
            <w:rPr>
              <w:noProof/>
            </w:rPr>
            <w:fldChar w:fldCharType="separate"/>
          </w:r>
          <w:r w:rsidR="00540D08">
            <w:rPr>
              <w:noProof/>
            </w:rPr>
            <w:t>59</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Summary</w:t>
          </w:r>
          <w:r>
            <w:rPr>
              <w:noProof/>
            </w:rPr>
            <w:tab/>
          </w:r>
          <w:r w:rsidR="00AF58A0">
            <w:rPr>
              <w:noProof/>
            </w:rPr>
            <w:fldChar w:fldCharType="begin"/>
          </w:r>
          <w:r>
            <w:rPr>
              <w:noProof/>
            </w:rPr>
            <w:instrText xml:space="preserve"> PAGEREF _Toc414366166 \h </w:instrText>
          </w:r>
          <w:r w:rsidR="002F1FC4">
            <w:rPr>
              <w:noProof/>
            </w:rPr>
          </w:r>
          <w:r w:rsidR="00AF58A0">
            <w:rPr>
              <w:noProof/>
            </w:rPr>
            <w:fldChar w:fldCharType="separate"/>
          </w:r>
          <w:r w:rsidR="00540D08">
            <w:rPr>
              <w:noProof/>
            </w:rPr>
            <w:t>59</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Personal Notes</w:t>
          </w:r>
          <w:r>
            <w:rPr>
              <w:noProof/>
            </w:rPr>
            <w:tab/>
          </w:r>
          <w:r w:rsidR="00AF58A0">
            <w:rPr>
              <w:noProof/>
            </w:rPr>
            <w:fldChar w:fldCharType="begin"/>
          </w:r>
          <w:r>
            <w:rPr>
              <w:noProof/>
            </w:rPr>
            <w:instrText xml:space="preserve"> PAGEREF _Toc414366167 \h </w:instrText>
          </w:r>
          <w:r w:rsidR="002F1FC4">
            <w:rPr>
              <w:noProof/>
            </w:rPr>
          </w:r>
          <w:r w:rsidR="00AF58A0">
            <w:rPr>
              <w:noProof/>
            </w:rPr>
            <w:fldChar w:fldCharType="separate"/>
          </w:r>
          <w:r w:rsidR="00540D08">
            <w:rPr>
              <w:noProof/>
            </w:rPr>
            <w:t>61</w:t>
          </w:r>
          <w:r w:rsidR="00AF58A0">
            <w:rPr>
              <w:noProof/>
            </w:rPr>
            <w:fldChar w:fldCharType="end"/>
          </w:r>
        </w:p>
        <w:p w:rsidR="008B2EBD" w:rsidRDefault="008B2EBD">
          <w:pPr>
            <w:pStyle w:val="TOC1"/>
            <w:tabs>
              <w:tab w:val="right" w:leader="dot" w:pos="5510"/>
            </w:tabs>
            <w:rPr>
              <w:rFonts w:eastAsiaTheme="minorEastAsia" w:cstheme="minorBidi"/>
              <w:b w:val="0"/>
              <w:caps w:val="0"/>
              <w:noProof/>
              <w:sz w:val="24"/>
              <w:szCs w:val="24"/>
            </w:rPr>
          </w:pPr>
          <w:r>
            <w:rPr>
              <w:noProof/>
            </w:rPr>
            <w:t>Get in Touch</w:t>
          </w:r>
          <w:r>
            <w:rPr>
              <w:noProof/>
            </w:rPr>
            <w:tab/>
          </w:r>
          <w:r w:rsidR="00AF58A0">
            <w:rPr>
              <w:noProof/>
            </w:rPr>
            <w:fldChar w:fldCharType="begin"/>
          </w:r>
          <w:r>
            <w:rPr>
              <w:noProof/>
            </w:rPr>
            <w:instrText xml:space="preserve"> PAGEREF _Toc414366168 \h </w:instrText>
          </w:r>
          <w:r w:rsidR="002F1FC4">
            <w:rPr>
              <w:noProof/>
            </w:rPr>
          </w:r>
          <w:r w:rsidR="00AF58A0">
            <w:rPr>
              <w:noProof/>
            </w:rPr>
            <w:fldChar w:fldCharType="separate"/>
          </w:r>
          <w:r w:rsidR="00540D08">
            <w:rPr>
              <w:noProof/>
            </w:rPr>
            <w:t>62</w:t>
          </w:r>
          <w:r w:rsidR="00AF58A0">
            <w:rPr>
              <w:noProof/>
            </w:rPr>
            <w:fldChar w:fldCharType="end"/>
          </w:r>
        </w:p>
        <w:p w:rsidR="003260CC" w:rsidRDefault="00AF58A0">
          <w:r>
            <w:fldChar w:fldCharType="end"/>
          </w:r>
        </w:p>
      </w:sdtContent>
    </w:sdt>
    <w:p w:rsidR="001925E2" w:rsidRDefault="001925E2">
      <w:pPr>
        <w:pStyle w:val="Title"/>
      </w:pPr>
      <w:r w:rsidRPr="001925E2">
        <w:rPr>
          <w:rFonts w:ascii="Times New Roman" w:hAnsi="Times New Roman"/>
          <w:sz w:val="20"/>
        </w:rPr>
        <w:br w:type="page"/>
      </w:r>
      <w:r w:rsidR="002E45D0">
        <w:t>Team C</w:t>
      </w:r>
      <w:r>
        <w:t xml:space="preserve">ulture, </w:t>
      </w:r>
      <w:r w:rsidRPr="00A32297">
        <w:t>Values and Unintended Consequences</w:t>
      </w:r>
    </w:p>
    <w:p w:rsidR="001925E2" w:rsidRDefault="001925E2">
      <w:pPr>
        <w:jc w:val="center"/>
        <w:rPr>
          <w:b/>
        </w:rPr>
      </w:pPr>
    </w:p>
    <w:p w:rsidR="001925E2" w:rsidRPr="00A32297" w:rsidRDefault="001925E2" w:rsidP="005E3391">
      <w:pPr>
        <w:pStyle w:val="Heading1"/>
      </w:pPr>
      <w:bookmarkStart w:id="0" w:name="_Toc414366086"/>
      <w:r w:rsidRPr="00A32297">
        <w:t>Introduction</w:t>
      </w:r>
      <w:bookmarkEnd w:id="0"/>
    </w:p>
    <w:p w:rsidR="0026773A" w:rsidRDefault="005E3391" w:rsidP="00E622DD">
      <w:r>
        <w:t>This small book is designed for you to use to begin to better understand your own values system and th</w:t>
      </w:r>
      <w:r w:rsidR="005A00B2">
        <w:t>ose</w:t>
      </w:r>
      <w:r>
        <w:t xml:space="preserve"> of your </w:t>
      </w:r>
      <w:r w:rsidR="002E45D0">
        <w:t>team</w:t>
      </w:r>
      <w:r>
        <w:t>. Values are an inherent part of us and for some are what defines them as individuals. Each person acts from their cherished values, especiall</w:t>
      </w:r>
      <w:r w:rsidR="001925E2">
        <w:t xml:space="preserve">y when under pressure, </w:t>
      </w:r>
      <w:r w:rsidR="005A00B2">
        <w:t>but</w:t>
      </w:r>
      <w:r w:rsidR="001925E2">
        <w:t xml:space="preserve"> some</w:t>
      </w:r>
      <w:r>
        <w:t xml:space="preserve">times that can cause unintended consequences. These consequences can be as small as </w:t>
      </w:r>
      <w:r w:rsidR="005A00B2">
        <w:t xml:space="preserve">a </w:t>
      </w:r>
      <w:r>
        <w:t>surprise reaction or as large as a more devastating catastrophe.</w:t>
      </w:r>
    </w:p>
    <w:p w:rsidR="0026773A" w:rsidRDefault="0026773A"/>
    <w:p w:rsidR="005E3391" w:rsidRPr="0026773A" w:rsidRDefault="0026773A">
      <w:r>
        <w:t>Because there are three value systems</w:t>
      </w:r>
      <w:r w:rsidR="00E622DD">
        <w:t>,</w:t>
      </w:r>
      <w:r>
        <w:t xml:space="preserve"> which have varying degrees of utilization, and because these three systems run on automatic</w:t>
      </w:r>
      <w:r w:rsidR="00E622DD">
        <w:t>,</w:t>
      </w:r>
      <w:r>
        <w:t xml:space="preserve"> they are </w:t>
      </w:r>
      <w:r>
        <w:rPr>
          <w:i/>
        </w:rPr>
        <w:t>tacit</w:t>
      </w:r>
      <w:r w:rsidR="00E622DD">
        <w:rPr>
          <w:i/>
        </w:rPr>
        <w:t>,</w:t>
      </w:r>
      <w:r>
        <w:t xml:space="preserve"> which means we are rarely conscious of them and so we never question them. The more common they are</w:t>
      </w:r>
      <w:r w:rsidR="00E622DD">
        <w:t>,</w:t>
      </w:r>
      <w:r>
        <w:t xml:space="preserve"> the </w:t>
      </w:r>
      <w:r w:rsidR="00E622DD">
        <w:t xml:space="preserve">more </w:t>
      </w:r>
      <w:r>
        <w:t xml:space="preserve">comfortable they are, so their use and impact are taken for granted and </w:t>
      </w:r>
      <w:r>
        <w:rPr>
          <w:i/>
        </w:rPr>
        <w:t>assumed</w:t>
      </w:r>
      <w:r>
        <w:t xml:space="preserve"> to be correct.</w:t>
      </w:r>
    </w:p>
    <w:p w:rsidR="005E3391" w:rsidRDefault="005E3391"/>
    <w:p w:rsidR="005E3391" w:rsidRDefault="005E3391">
      <w:r>
        <w:t>This workbook is designed to help you think in new ways about your values and those of your</w:t>
      </w:r>
      <w:r w:rsidR="001925E2">
        <w:t xml:space="preserve"> </w:t>
      </w:r>
      <w:r w:rsidR="002E45D0">
        <w:t xml:space="preserve">team and even your </w:t>
      </w:r>
      <w:r w:rsidR="001925E2">
        <w:t>department and</w:t>
      </w:r>
      <w:r>
        <w:t xml:space="preserve"> organization</w:t>
      </w:r>
      <w:r w:rsidR="00E622DD">
        <w:t>, by learning to see these three systems at work</w:t>
      </w:r>
      <w:r>
        <w:t xml:space="preserve">. </w:t>
      </w:r>
      <w:r w:rsidR="005A00B2">
        <w:t xml:space="preserve">Values are an inherent part of a business culture, and as such they have huge implications for the impact the corporate culture has on strategy and strategy implementation. </w:t>
      </w:r>
      <w:r>
        <w:t xml:space="preserve">At the end you will find a series of work pages where you can begin to clarify your thinking about </w:t>
      </w:r>
      <w:r w:rsidR="005A00B2">
        <w:t xml:space="preserve">how </w:t>
      </w:r>
      <w:r w:rsidR="001925E2">
        <w:t>these</w:t>
      </w:r>
      <w:r>
        <w:t xml:space="preserve"> value system</w:t>
      </w:r>
      <w:r w:rsidR="001925E2">
        <w:t>s</w:t>
      </w:r>
      <w:r w:rsidR="00133101">
        <w:t xml:space="preserve"> impact your </w:t>
      </w:r>
      <w:r w:rsidR="002E45D0">
        <w:t xml:space="preserve">team and your </w:t>
      </w:r>
      <w:r w:rsidR="00133101">
        <w:t>workplace</w:t>
      </w:r>
      <w:r>
        <w:t>.</w:t>
      </w:r>
    </w:p>
    <w:p w:rsidR="005E3391" w:rsidRDefault="005E3391"/>
    <w:p w:rsidR="005E3391" w:rsidRDefault="005E3391">
      <w:pPr>
        <w:pStyle w:val="Heading1"/>
      </w:pPr>
      <w:bookmarkStart w:id="1" w:name="_Toc414366087"/>
      <w:r>
        <w:t>Definition</w:t>
      </w:r>
      <w:bookmarkEnd w:id="1"/>
    </w:p>
    <w:p w:rsidR="005E3391" w:rsidRDefault="005E3391">
      <w:r>
        <w:t>All values fall into one or two broad categories: moral values and non-moral values. In this chapter, the terms “moral” and “non-moral” are used without any religious connotations.</w:t>
      </w:r>
    </w:p>
    <w:p w:rsidR="005E3391" w:rsidRDefault="005E3391"/>
    <w:p w:rsidR="005E3391" w:rsidRDefault="005E3391">
      <w:r>
        <w:t>Moral values have to do with right and wrong, good and evil. They guide your behavior with the force of obligation. They form the basis for judgments of moral responsibility and guide such ethical behavior as telling the truth, keeping agreements, and not injuring others. Associated with moral values are such character traits as honesty, loyalty, and fairness. Moral statements often contain words such as “must…ought…</w:t>
      </w:r>
      <w:r w:rsidR="00E622DD">
        <w:t xml:space="preserve"> </w:t>
      </w:r>
      <w:r>
        <w:t>should… never…always”.</w:t>
      </w:r>
    </w:p>
    <w:p w:rsidR="005E3391" w:rsidRDefault="005E3391"/>
    <w:p w:rsidR="0099186B" w:rsidRDefault="005E3391">
      <w:r>
        <w:t xml:space="preserve">Non-moral values have to do with tastes, preferences, and styles. They relate to what is desirable and undesirable, as opposed to what is right and wrong or good and evil. Non-moral values carry no sense of obligation. There is no moral responsibility connected with accepting or rejection a non-moral value. </w:t>
      </w:r>
    </w:p>
    <w:p w:rsidR="0099186B" w:rsidRDefault="0099186B"/>
    <w:p w:rsidR="0099186B" w:rsidRDefault="005E3391">
      <w:r>
        <w:t xml:space="preserve">The traits associated with non-moral values tend to be personality traits like charm, shyness, or cheerfulness, as supposed to character traits like honesty or fairness. The activities that come out of non-moral values are merely preferred, not dictated: going to the ballgame instead of to a movie, reading a book instead of watching television. </w:t>
      </w:r>
    </w:p>
    <w:p w:rsidR="0099186B" w:rsidRDefault="0099186B"/>
    <w:p w:rsidR="005A00B2" w:rsidRDefault="005E3391">
      <w:r>
        <w:t xml:space="preserve">Non-moral values are a lot more plentiful than moral values, since they are expressions of your attitudes toward all sorts of objects, concepts, and experiences: cars, paintings, art, knowledge, pleasure, democracy, history, sports, hobbies, etc. </w:t>
      </w:r>
    </w:p>
    <w:p w:rsidR="005A00B2" w:rsidRDefault="005A00B2"/>
    <w:p w:rsidR="005E3391" w:rsidRPr="005A00B2" w:rsidRDefault="005E3391">
      <w:r>
        <w:t>Statements of non-moral v</w:t>
      </w:r>
      <w:r w:rsidR="0099186B">
        <w:t>alue often contain the same wor</w:t>
      </w:r>
      <w:r>
        <w:t xml:space="preserve">ds as statements of moral value, but </w:t>
      </w:r>
      <w:r w:rsidR="0099186B">
        <w:t>examination shows that the word</w:t>
      </w:r>
      <w:r>
        <w:t>s are not meant in an absolute, normative sense.</w:t>
      </w:r>
      <w:r w:rsidR="005A00B2">
        <w:t xml:space="preserve"> Because we often confuse moral and non-moral values, we can defend our non-moral values very passionately and even destroy valued relationships because of them. This workbook does not go deeply into this subject, but you can work with us in our </w:t>
      </w:r>
      <w:r w:rsidR="005A00B2">
        <w:rPr>
          <w:i/>
        </w:rPr>
        <w:t>Values Clarification</w:t>
      </w:r>
      <w:r w:rsidR="005A00B2">
        <w:t xml:space="preserve"> program if this interests you.</w:t>
      </w:r>
    </w:p>
    <w:p w:rsidR="005E3391" w:rsidRDefault="005E3391"/>
    <w:p w:rsidR="005E3391" w:rsidRDefault="005E3391" w:rsidP="005A00B2">
      <w:r>
        <w:t xml:space="preserve">In this workbook we will be talking about </w:t>
      </w:r>
      <w:r>
        <w:rPr>
          <w:b/>
        </w:rPr>
        <w:t>very specific</w:t>
      </w:r>
      <w:r>
        <w:t xml:space="preserve"> values th</w:t>
      </w:r>
      <w:r w:rsidR="005A00B2">
        <w:t>at are held in a “moral” sense and the three systems these values form.</w:t>
      </w:r>
    </w:p>
    <w:p w:rsidR="005E3391" w:rsidRDefault="005E3391">
      <w:pPr>
        <w:pStyle w:val="Heading1"/>
      </w:pPr>
      <w:bookmarkStart w:id="2" w:name="_Toc414366088"/>
      <w:r>
        <w:t>Values as Systems</w:t>
      </w:r>
      <w:bookmarkEnd w:id="2"/>
    </w:p>
    <w:p w:rsidR="005E3391" w:rsidRDefault="005E3391">
      <w:r>
        <w:t>One thing that is uniqu</w:t>
      </w:r>
      <w:r w:rsidR="0099186B">
        <w:t xml:space="preserve">e to the </w:t>
      </w:r>
      <w:r w:rsidR="005A00B2">
        <w:t xml:space="preserve">Art of Leadership </w:t>
      </w:r>
      <w:r w:rsidR="002E45D0">
        <w:t>–</w:t>
      </w:r>
      <w:r w:rsidR="005A00B2">
        <w:t xml:space="preserve"> Impact</w:t>
      </w:r>
      <w:r w:rsidR="002E45D0">
        <w:t>!</w:t>
      </w:r>
      <w:r>
        <w:t xml:space="preserve"> approach to values, is our understanding of them as systems. Before we get into how we see them as systems, let’s exp</w:t>
      </w:r>
      <w:r w:rsidR="00D5774A">
        <w:t>lain</w:t>
      </w:r>
      <w:r>
        <w:t xml:space="preserve"> what we mean by “systems” and then we’l</w:t>
      </w:r>
      <w:r w:rsidR="00D5774A">
        <w:t>l look at the implications of that</w:t>
      </w:r>
      <w:r>
        <w:t xml:space="preserve"> as we apply our values to real life situations.</w:t>
      </w:r>
    </w:p>
    <w:p w:rsidR="005E3391" w:rsidRDefault="005E3391"/>
    <w:p w:rsidR="005E3391" w:rsidRDefault="005E3391">
      <w:pPr>
        <w:pStyle w:val="Heading2"/>
      </w:pPr>
      <w:bookmarkStart w:id="3" w:name="_Toc414366089"/>
      <w:r>
        <w:t>Systems Theory</w:t>
      </w:r>
      <w:bookmarkEnd w:id="3"/>
    </w:p>
    <w:p w:rsidR="005E3391" w:rsidRDefault="005E3391">
      <w:r>
        <w:t>All living systems share certain characteristics:</w:t>
      </w:r>
    </w:p>
    <w:p w:rsidR="005E3391" w:rsidRDefault="005E3391" w:rsidP="009D7F89">
      <w:pPr>
        <w:pStyle w:val="ListBullet"/>
      </w:pPr>
      <w:r>
        <w:t>All living systems have a purpose</w:t>
      </w:r>
    </w:p>
    <w:p w:rsidR="005E3391" w:rsidRDefault="0099186B" w:rsidP="009D7F89">
      <w:pPr>
        <w:pStyle w:val="ListBullet"/>
      </w:pPr>
      <w:r>
        <w:t>Living systems</w:t>
      </w:r>
      <w:r w:rsidR="005E3391">
        <w:t xml:space="preserve"> are wholes that can be taken apart and consist of parts and processes</w:t>
      </w:r>
    </w:p>
    <w:p w:rsidR="005E3391" w:rsidRDefault="005E3391" w:rsidP="009D7F89">
      <w:pPr>
        <w:pStyle w:val="ListBullet"/>
      </w:pPr>
      <w:r>
        <w:t>All of the parts consist of interrelated parts/processes</w:t>
      </w:r>
    </w:p>
    <w:p w:rsidR="005E3391" w:rsidRDefault="005E3391" w:rsidP="009D7F89">
      <w:pPr>
        <w:pStyle w:val="ListBullet"/>
      </w:pPr>
      <w:r>
        <w:t>All of the parts are interdependent</w:t>
      </w:r>
    </w:p>
    <w:p w:rsidR="005E3391" w:rsidRDefault="005E3391" w:rsidP="009D7F89">
      <w:pPr>
        <w:pStyle w:val="ListBullet"/>
      </w:pPr>
      <w:r>
        <w:t>Each part has an affect on the whole, but not all the time and not independently</w:t>
      </w:r>
    </w:p>
    <w:p w:rsidR="005E3391" w:rsidRDefault="0099186B" w:rsidP="009D7F89">
      <w:pPr>
        <w:pStyle w:val="ListBullet"/>
      </w:pPr>
      <w:r>
        <w:t>The e</w:t>
      </w:r>
      <w:r w:rsidR="005E3391">
        <w:t>ffects are non-linear</w:t>
      </w:r>
    </w:p>
    <w:p w:rsidR="00D5774A" w:rsidRDefault="005E3391" w:rsidP="009D7F89">
      <w:pPr>
        <w:pStyle w:val="ListBullet"/>
      </w:pPr>
      <w:r>
        <w:t>All living systems are nested</w:t>
      </w:r>
    </w:p>
    <w:p w:rsidR="005E3391" w:rsidRDefault="005E3391" w:rsidP="009D7F89">
      <w:pPr>
        <w:pStyle w:val="ListBullet"/>
      </w:pPr>
    </w:p>
    <w:p w:rsidR="005E3391" w:rsidRDefault="005E3391" w:rsidP="009D7F89">
      <w:pPr>
        <w:pStyle w:val="ListBullet"/>
      </w:pPr>
      <w:r>
        <w:t>What does all this mean?</w:t>
      </w:r>
    </w:p>
    <w:p w:rsidR="005E3391" w:rsidRDefault="005E3391" w:rsidP="009D7F89">
      <w:pPr>
        <w:pStyle w:val="ListBullet"/>
      </w:pPr>
    </w:p>
    <w:p w:rsidR="005E3391" w:rsidRDefault="005E3391">
      <w:pPr>
        <w:pStyle w:val="Heading3"/>
      </w:pPr>
      <w:bookmarkStart w:id="4" w:name="_Toc414366090"/>
      <w:r>
        <w:t>Living Systems Have Purpose</w:t>
      </w:r>
      <w:bookmarkEnd w:id="4"/>
    </w:p>
    <w:p w:rsidR="005E3391" w:rsidRDefault="005E3391">
      <w:r>
        <w:t>We are only taking about living systems and NOT mechanical systems. So these characteristics apply to biological and social systems, i.e. all human systems</w:t>
      </w:r>
      <w:r w:rsidR="002E45D0">
        <w:t xml:space="preserve"> (and yes, teams are a living system)</w:t>
      </w:r>
      <w:r>
        <w:t>.</w:t>
      </w:r>
    </w:p>
    <w:p w:rsidR="005E3391" w:rsidRDefault="005E3391"/>
    <w:p w:rsidR="005E3391" w:rsidRDefault="0099186B">
      <w:r>
        <w:t>One of the things that make</w:t>
      </w:r>
      <w:r w:rsidR="005E3391">
        <w:t xml:space="preserve"> humans so complex is that we have a number of purposes. Most biological systems (ecologies) have simple purposes; stay alive and reproduce. Humans complicate things. We have those purposes, b</w:t>
      </w:r>
      <w:r w:rsidR="0095599A">
        <w:t>ut we also want to succeed (how</w:t>
      </w:r>
      <w:r w:rsidR="005E3391">
        <w:t xml:space="preserve">ever we define that) and we may also want vengeance and </w:t>
      </w:r>
      <w:r>
        <w:t xml:space="preserve">have other </w:t>
      </w:r>
      <w:r w:rsidR="005E3391">
        <w:t xml:space="preserve">emotional needs </w:t>
      </w:r>
      <w:r w:rsidR="005A00B2">
        <w:t xml:space="preserve">we want </w:t>
      </w:r>
      <w:r w:rsidR="005E3391">
        <w:t>met, so they become “purposes”.</w:t>
      </w:r>
    </w:p>
    <w:p w:rsidR="005E3391" w:rsidRDefault="005E3391"/>
    <w:p w:rsidR="005E3391" w:rsidRDefault="005E3391">
      <w:r>
        <w:t xml:space="preserve">The key here is that a “purpose” however it is defined </w:t>
      </w:r>
      <w:r>
        <w:rPr>
          <w:i/>
        </w:rPr>
        <w:t>at that moment</w:t>
      </w:r>
      <w:r>
        <w:t xml:space="preserve"> will dictate how people behave. The “purpose” describes </w:t>
      </w:r>
      <w:r>
        <w:rPr>
          <w:i/>
        </w:rPr>
        <w:t>why</w:t>
      </w:r>
      <w:r>
        <w:t xml:space="preserve"> the behavior took place</w:t>
      </w:r>
      <w:r w:rsidR="005A00B2">
        <w:t xml:space="preserve"> and forms the </w:t>
      </w:r>
      <w:r w:rsidR="005A00B2">
        <w:rPr>
          <w:i/>
        </w:rPr>
        <w:t>context</w:t>
      </w:r>
      <w:r w:rsidR="005A00B2">
        <w:t xml:space="preserve"> for decision-making</w:t>
      </w:r>
      <w:r>
        <w:t>.</w:t>
      </w:r>
    </w:p>
    <w:p w:rsidR="005E3391" w:rsidRDefault="005E3391"/>
    <w:p w:rsidR="005E3391" w:rsidRDefault="005E3391">
      <w:pPr>
        <w:pStyle w:val="Heading3"/>
      </w:pPr>
      <w:bookmarkStart w:id="5" w:name="_Toc414366091"/>
      <w:r>
        <w:t>Living Systems Are Wholes</w:t>
      </w:r>
      <w:bookmarkEnd w:id="5"/>
    </w:p>
    <w:p w:rsidR="005E3391" w:rsidRDefault="005E3391">
      <w:r>
        <w:t xml:space="preserve">You are the living system you are most familiar with. You, as a person, are a whole. You </w:t>
      </w:r>
      <w:r>
        <w:rPr>
          <w:i/>
        </w:rPr>
        <w:t>can</w:t>
      </w:r>
      <w:r>
        <w:t xml:space="preserve"> be taken apart (medicine is getting very good at this), but doing so affects the entire rest of the system (your body). For example, if you break your little toe your whole body begins to compensate. That’s a small example of interrelatedness. If you are taken apart, that part (your hand, for instance) has no function. It functions </w:t>
      </w:r>
      <w:r>
        <w:rPr>
          <w:i/>
        </w:rPr>
        <w:t>only</w:t>
      </w:r>
      <w:r>
        <w:t xml:space="preserve"> as part of the whole. In organizations this is particularly important because we tend to think that each </w:t>
      </w:r>
      <w:r w:rsidR="002E45D0">
        <w:t xml:space="preserve">team or </w:t>
      </w:r>
      <w:r>
        <w:t xml:space="preserve">department is important when, in reality, it’s the </w:t>
      </w:r>
      <w:r>
        <w:rPr>
          <w:i/>
        </w:rPr>
        <w:t>interaction</w:t>
      </w:r>
      <w:r>
        <w:t xml:space="preserve"> between </w:t>
      </w:r>
      <w:r w:rsidR="002E45D0">
        <w:t xml:space="preserve">team members, other teams and </w:t>
      </w:r>
      <w:r>
        <w:t>departments that makes the organization work.</w:t>
      </w:r>
    </w:p>
    <w:p w:rsidR="005E3391" w:rsidRDefault="005E3391"/>
    <w:p w:rsidR="005E3391" w:rsidRDefault="005E3391">
      <w:pPr>
        <w:pStyle w:val="Heading3"/>
      </w:pPr>
      <w:bookmarkStart w:id="6" w:name="_Toc414366092"/>
      <w:r>
        <w:t>Non-Linearity</w:t>
      </w:r>
      <w:bookmarkEnd w:id="6"/>
    </w:p>
    <w:p w:rsidR="005E3391" w:rsidRDefault="005E3391">
      <w:r>
        <w:t>Most of us think of cause and effect as sort of a “push-pull” affair.</w:t>
      </w:r>
      <w:r w:rsidR="005A00B2">
        <w:t xml:space="preserve"> You push </w:t>
      </w:r>
      <w:r>
        <w:t xml:space="preserve">here and it moves </w:t>
      </w:r>
      <w:r w:rsidR="005A00B2">
        <w:t>t</w:t>
      </w:r>
      <w:r>
        <w:t xml:space="preserve">here. There is a direct “line” between the cause and the effect. In living systems that is not the case. </w:t>
      </w:r>
      <w:r w:rsidR="005A00B2">
        <w:t xml:space="preserve">Living systems have a </w:t>
      </w:r>
      <w:r w:rsidR="005A00B2">
        <w:rPr>
          <w:i/>
        </w:rPr>
        <w:t>non-linear</w:t>
      </w:r>
      <w:r w:rsidR="005A00B2">
        <w:t xml:space="preserve"> type of cause and effect. </w:t>
      </w:r>
      <w:r>
        <w:t>My best example is a story.</w:t>
      </w:r>
    </w:p>
    <w:p w:rsidR="005E3391" w:rsidRDefault="005E3391"/>
    <w:p w:rsidR="005E3391" w:rsidRDefault="005E3391">
      <w:r>
        <w:t>At the Ritz Carlton hotel they had been making lots of changes and were very proud of their results. So proud that they decided to offer $100 to any guest who order</w:t>
      </w:r>
      <w:r w:rsidR="0095599A">
        <w:t>ed</w:t>
      </w:r>
      <w:r>
        <w:t xml:space="preserve"> from room service who was unhappy. Suddenly they discovered that they were paying out way too many of these $100 “gifts”. People were up set because their food was cold upon arrival.</w:t>
      </w:r>
    </w:p>
    <w:p w:rsidR="005E3391" w:rsidRDefault="005E3391"/>
    <w:p w:rsidR="005E3391" w:rsidRDefault="005E3391">
      <w:r>
        <w:t>Now think a moment – what would you do about this situation? Castigate the delivery folks? Hire new ones?</w:t>
      </w:r>
    </w:p>
    <w:p w:rsidR="005E3391" w:rsidRDefault="005E3391"/>
    <w:p w:rsidR="005E3391" w:rsidRDefault="009167EC">
      <w:r>
        <w:rPr>
          <w:noProof/>
        </w:rPr>
        <w:pict>
          <v:shapetype id="_x0000_t202" coordsize="21600,21600" o:spt="202" path="m0,0l0,21600,21600,21600,21600,0xe">
            <v:stroke joinstyle="miter"/>
            <v:path gradientshapeok="t" o:connecttype="rect"/>
          </v:shapetype>
          <v:shape id="_x0000_s1056" type="#_x0000_t202" style="position:absolute;margin-left:8.55pt;margin-top:39.05pt;width:99pt;height:120.1pt;z-index:251670528;mso-wrap-edited:f;mso-position-horizontal:absolute;mso-position-vertical:absolute" wrapcoords="0 0 21600 0 21600 21600 0 21600 0 0" filled="f" stroked="f">
            <v:fill o:detectmouseclick="t"/>
            <v:textbox inset=",7.2pt,,7.2pt">
              <w:txbxContent>
                <w:p w:rsidR="009167EC" w:rsidRDefault="009167EC">
                  <w:r w:rsidRPr="009167EC">
                    <w:drawing>
                      <wp:inline distT="0" distB="0" distL="0" distR="0">
                        <wp:extent cx="1074420" cy="1432560"/>
                        <wp:effectExtent l="25400" t="0" r="0" b="0"/>
                        <wp:docPr id="52" name="Picture 1" descr="dreamstime_s_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s_elevator.jpg"/>
                                <pic:cNvPicPr/>
                              </pic:nvPicPr>
                              <pic:blipFill>
                                <a:blip r:embed="rId6"/>
                                <a:stretch>
                                  <a:fillRect/>
                                </a:stretch>
                              </pic:blipFill>
                              <pic:spPr>
                                <a:xfrm>
                                  <a:off x="0" y="0"/>
                                  <a:ext cx="1074420" cy="1432560"/>
                                </a:xfrm>
                                <a:prstGeom prst="rect">
                                  <a:avLst/>
                                </a:prstGeom>
                              </pic:spPr>
                            </pic:pic>
                          </a:graphicData>
                        </a:graphic>
                      </wp:inline>
                    </w:drawing>
                  </w:r>
                </w:p>
              </w:txbxContent>
            </v:textbox>
            <w10:wrap type="tight"/>
          </v:shape>
        </w:pict>
      </w:r>
      <w:r w:rsidR="005E3391">
        <w:t>Ritz Carlton asked the delivery folks what was happening. They were told that the delivery folks had to wait for the elevators, and that’s why the dinners were cold.</w:t>
      </w:r>
    </w:p>
    <w:p w:rsidR="005E3391" w:rsidRDefault="005E3391"/>
    <w:p w:rsidR="005E3391" w:rsidRDefault="005E3391">
      <w:r>
        <w:t>Now think a moment – what would you do about this situation? Set aside one elevator for deliveries? Put in a new elevator? Give the delivery folks hot boxes to protect the food?</w:t>
      </w:r>
    </w:p>
    <w:p w:rsidR="005E3391" w:rsidRDefault="005E3391"/>
    <w:p w:rsidR="005E3391" w:rsidRDefault="005E3391">
      <w:r>
        <w:t>So they researched the next step to find out why the delivery folks had to wait. The reason they discovered was that the maids were using the elevators.</w:t>
      </w:r>
    </w:p>
    <w:p w:rsidR="005E3391" w:rsidRDefault="005E3391"/>
    <w:p w:rsidR="005E3391" w:rsidRDefault="005E3391">
      <w:r>
        <w:t>Now what’s your solution? Hire more maids? Dedicate an elevator? Make them take the stairs?</w:t>
      </w:r>
    </w:p>
    <w:p w:rsidR="005E3391" w:rsidRDefault="005E3391"/>
    <w:p w:rsidR="005E3391" w:rsidRDefault="005E3391">
      <w:r>
        <w:t>The next research was to discover why the maids were going up and down. The reason was that there were not enough towels.</w:t>
      </w:r>
    </w:p>
    <w:p w:rsidR="005E3391" w:rsidRDefault="005E3391"/>
    <w:p w:rsidR="005E3391" w:rsidRDefault="005E3391">
      <w:r>
        <w:t>So, the food was being delivered cold because there were not enough towels.</w:t>
      </w:r>
    </w:p>
    <w:p w:rsidR="005E3391" w:rsidRDefault="005E3391"/>
    <w:p w:rsidR="005E3391" w:rsidRDefault="005E3391">
      <w:r>
        <w:t xml:space="preserve">This is what is meant by non-linear. There is NO direct line between the presenting problem and the solution. By asking “Why” five times you can get to the root cause. This is also why it is so hard to really solve problems in organizations. The solutions are NOT readily apparent. </w:t>
      </w:r>
    </w:p>
    <w:p w:rsidR="005E3391" w:rsidRDefault="005E3391"/>
    <w:p w:rsidR="005E3391" w:rsidRDefault="005E3391">
      <w:r>
        <w:t xml:space="preserve">The same is true of values issues. Good values can cause bad problems and good values </w:t>
      </w:r>
      <w:r>
        <w:rPr>
          <w:i/>
        </w:rPr>
        <w:t>misapplied</w:t>
      </w:r>
      <w:r>
        <w:t xml:space="preserve"> can cause corruption.</w:t>
      </w:r>
      <w:r w:rsidR="0099186B">
        <w:t xml:space="preserve"> This is true because values from one system – with its intended purpose undermine the values of any other system because they do not have the same purpose, thus creating corruption.</w:t>
      </w:r>
    </w:p>
    <w:p w:rsidR="005E3391" w:rsidRDefault="005E3391"/>
    <w:p w:rsidR="005E3391" w:rsidRDefault="005E3391">
      <w:pPr>
        <w:pStyle w:val="Heading3"/>
      </w:pPr>
      <w:bookmarkStart w:id="7" w:name="_Toc414366093"/>
      <w:r>
        <w:t>Feedback Loops</w:t>
      </w:r>
      <w:bookmarkEnd w:id="7"/>
      <w:r>
        <w:tab/>
      </w:r>
    </w:p>
    <w:p w:rsidR="005E3391" w:rsidRDefault="005E3391">
      <w:r>
        <w:t xml:space="preserve">Feedback is crucial for systems. Feedback is the process of getting information into the system to keep it fulfilling its purpose. Without feedback the system would become chaotic and out of control. Feedback allows the system to </w:t>
      </w:r>
      <w:r>
        <w:rPr>
          <w:u w:val="single"/>
        </w:rPr>
        <w:t>self</w:t>
      </w:r>
      <w:r>
        <w:t>-correct.</w:t>
      </w:r>
    </w:p>
    <w:p w:rsidR="005E3391" w:rsidRDefault="005E3391"/>
    <w:p w:rsidR="005E3391" w:rsidRDefault="005E3391">
      <w:r>
        <w:t>Feedback comes in two flavors:</w:t>
      </w:r>
    </w:p>
    <w:p w:rsidR="005E3391" w:rsidRDefault="005E33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8"/>
        <w:gridCol w:w="2508"/>
      </w:tblGrid>
      <w:tr w:rsidR="005E3391">
        <w:trPr>
          <w:jc w:val="center"/>
        </w:trPr>
        <w:tc>
          <w:tcPr>
            <w:tcW w:w="2508" w:type="dxa"/>
          </w:tcPr>
          <w:p w:rsidR="005E3391" w:rsidRDefault="005E3391">
            <w:pPr>
              <w:jc w:val="center"/>
              <w:rPr>
                <w:b/>
              </w:rPr>
            </w:pPr>
            <w:r>
              <w:rPr>
                <w:b/>
              </w:rPr>
              <w:t>+</w:t>
            </w:r>
          </w:p>
        </w:tc>
        <w:tc>
          <w:tcPr>
            <w:tcW w:w="2508" w:type="dxa"/>
          </w:tcPr>
          <w:p w:rsidR="005E3391" w:rsidRDefault="005E3391">
            <w:pPr>
              <w:pStyle w:val="Header"/>
              <w:tabs>
                <w:tab w:val="clear" w:pos="4320"/>
                <w:tab w:val="clear" w:pos="8640"/>
              </w:tabs>
              <w:jc w:val="center"/>
              <w:rPr>
                <w:b/>
              </w:rPr>
            </w:pPr>
            <w:r>
              <w:rPr>
                <w:b/>
              </w:rPr>
              <w:t>–</w:t>
            </w:r>
          </w:p>
        </w:tc>
      </w:tr>
      <w:tr w:rsidR="005E3391">
        <w:trPr>
          <w:jc w:val="center"/>
        </w:trPr>
        <w:tc>
          <w:tcPr>
            <w:tcW w:w="2508" w:type="dxa"/>
          </w:tcPr>
          <w:p w:rsidR="005E3391" w:rsidRDefault="005E3391">
            <w:r>
              <w:t>Accelerating</w:t>
            </w:r>
          </w:p>
          <w:p w:rsidR="005E3391" w:rsidRDefault="005E3391">
            <w:r>
              <w:t>Reinforcing</w:t>
            </w:r>
          </w:p>
        </w:tc>
        <w:tc>
          <w:tcPr>
            <w:tcW w:w="2508" w:type="dxa"/>
          </w:tcPr>
          <w:p w:rsidR="005E3391" w:rsidRDefault="005E3391">
            <w:r>
              <w:t>Dampening</w:t>
            </w:r>
          </w:p>
          <w:p w:rsidR="005E3391" w:rsidRDefault="005E3391">
            <w:r>
              <w:t>Balancing</w:t>
            </w:r>
          </w:p>
        </w:tc>
      </w:tr>
    </w:tbl>
    <w:p w:rsidR="005E3391" w:rsidRDefault="005E3391"/>
    <w:p w:rsidR="005E3391" w:rsidRDefault="005E3391">
      <w:r>
        <w:t>Neither is good or bad, both can be good and both can require drastic change to maintain the direction toward purpose.</w:t>
      </w:r>
    </w:p>
    <w:p w:rsidR="005E3391" w:rsidRDefault="005E3391"/>
    <w:p w:rsidR="005E3391" w:rsidRDefault="005E3391">
      <w:r>
        <w:t>Feedback that is accelerating could be information about how yo</w:t>
      </w:r>
      <w:r w:rsidR="0099186B">
        <w:t>ur work is received. If your bos</w:t>
      </w:r>
      <w:r>
        <w:t xml:space="preserve">s yells at you because the format was wrong, if your co-workers tease you for </w:t>
      </w:r>
      <w:r w:rsidR="0099186B">
        <w:t>an</w:t>
      </w:r>
      <w:r>
        <w:t xml:space="preserve"> outburst, </w:t>
      </w:r>
      <w:r w:rsidR="0026773A">
        <w:t xml:space="preserve">or </w:t>
      </w:r>
      <w:r>
        <w:t>if no one pays attention to your report, then you are in an accelerating/reinforcing loop of feedback that tells you your work is not valued</w:t>
      </w:r>
      <w:r w:rsidR="0026773A">
        <w:t>, and by extension you may not feel valued</w:t>
      </w:r>
      <w:r>
        <w:t>.</w:t>
      </w:r>
    </w:p>
    <w:p w:rsidR="005E3391" w:rsidRDefault="005E3391"/>
    <w:p w:rsidR="005E3391" w:rsidRDefault="005E3391">
      <w:r>
        <w:t xml:space="preserve">On-the-other-hand, if your </w:t>
      </w:r>
      <w:r w:rsidR="002E45D0">
        <w:t>team lead</w:t>
      </w:r>
      <w:r>
        <w:t xml:space="preserve"> tells yo</w:t>
      </w:r>
      <w:r w:rsidR="0026773A">
        <w:t>u in front of others how good your work</w:t>
      </w:r>
      <w:r>
        <w:t xml:space="preserve"> was, if co-workers ask to see </w:t>
      </w:r>
      <w:r w:rsidR="0026773A">
        <w:t>your work</w:t>
      </w:r>
      <w:r>
        <w:t>, if your co-workers ask you</w:t>
      </w:r>
      <w:r w:rsidR="0026773A">
        <w:t>r</w:t>
      </w:r>
      <w:r>
        <w:t xml:space="preserve"> </w:t>
      </w:r>
      <w:r w:rsidR="0026773A">
        <w:t>advice</w:t>
      </w:r>
      <w:r>
        <w:t xml:space="preserve"> so they can improve their work, then you are in an accelerating/reinforcing loop that tells you your work has value</w:t>
      </w:r>
      <w:r w:rsidR="0026773A">
        <w:t xml:space="preserve"> and by extension you may feel you are valued</w:t>
      </w:r>
      <w:r>
        <w:t>.</w:t>
      </w:r>
    </w:p>
    <w:p w:rsidR="005E3391" w:rsidRDefault="005E3391"/>
    <w:p w:rsidR="005E3391" w:rsidRDefault="005E3391">
      <w:r>
        <w:t xml:space="preserve">If your </w:t>
      </w:r>
      <w:r w:rsidR="002E45D0">
        <w:t>team lead</w:t>
      </w:r>
      <w:r>
        <w:t xml:space="preserve"> commends you in front of others, and </w:t>
      </w:r>
      <w:r w:rsidR="0026773A">
        <w:t>someone</w:t>
      </w:r>
      <w:r w:rsidR="00D5774A">
        <w:t xml:space="preserve"> else</w:t>
      </w:r>
      <w:r>
        <w:t xml:space="preserve"> points out </w:t>
      </w:r>
      <w:r w:rsidR="0026773A">
        <w:t>an area</w:t>
      </w:r>
      <w:r>
        <w:t xml:space="preserve"> of weakness, then you have just experienced a balancing/dampening loop that counters the accelerating/reinforcing loop </w:t>
      </w:r>
      <w:r w:rsidR="0026773A">
        <w:t>in which</w:t>
      </w:r>
      <w:r>
        <w:t xml:space="preserve"> BOTH </w:t>
      </w:r>
      <w:r w:rsidR="0026773A">
        <w:t xml:space="preserve">may </w:t>
      </w:r>
      <w:r>
        <w:t>suggest that your work has val</w:t>
      </w:r>
      <w:r w:rsidR="0026773A">
        <w:t>ue OR that value may have just been reduced.</w:t>
      </w:r>
    </w:p>
    <w:p w:rsidR="005E3391" w:rsidRDefault="005E3391"/>
    <w:p w:rsidR="00E622DD" w:rsidRDefault="005E3391">
      <w:r>
        <w:t>Both accelerating/reinforcing and dampening/balancing loops are important and necessary. It is the interaction that keeps a system (in the above example – you) on its correct course. Feedback is crucial – seek it!</w:t>
      </w:r>
    </w:p>
    <w:p w:rsidR="0026773A" w:rsidRDefault="0026773A"/>
    <w:p w:rsidR="00E622DD" w:rsidRDefault="0026773A" w:rsidP="00E622DD">
      <w:pPr>
        <w:pStyle w:val="Heading3"/>
      </w:pPr>
      <w:bookmarkStart w:id="8" w:name="_Toc414366094"/>
      <w:r>
        <w:t>All Systems are Nested</w:t>
      </w:r>
      <w:bookmarkEnd w:id="8"/>
    </w:p>
    <w:p w:rsidR="00E622DD" w:rsidRDefault="00E622DD" w:rsidP="00E622DD">
      <w:r>
        <w:t xml:space="preserve">Smaller systems sit inside bigger systems. This is a bit of a “Duh,” but what it means is </w:t>
      </w:r>
      <w:r w:rsidR="005A00B2">
        <w:t>that the bigger systems control</w:t>
      </w:r>
      <w:r>
        <w:t xml:space="preserve"> the behavior of the smaller system</w:t>
      </w:r>
      <w:r w:rsidR="005A00B2">
        <w:t>s</w:t>
      </w:r>
      <w:r>
        <w:t xml:space="preserve"> as the smaller system</w:t>
      </w:r>
      <w:r w:rsidR="005A00B2">
        <w:t>s react and respond</w:t>
      </w:r>
      <w:r>
        <w:t xml:space="preserve"> to the larger system.</w:t>
      </w:r>
    </w:p>
    <w:p w:rsidR="00E622DD" w:rsidRDefault="00E622DD" w:rsidP="00E622DD"/>
    <w:p w:rsidR="00C747B4" w:rsidRDefault="00E622DD" w:rsidP="00E622DD">
      <w:r>
        <w:t xml:space="preserve">So you respond to your </w:t>
      </w:r>
      <w:r w:rsidR="002E45D0">
        <w:t xml:space="preserve">team, your team responds to your </w:t>
      </w:r>
      <w:r>
        <w:t>department. Your department respond</w:t>
      </w:r>
      <w:r w:rsidR="00C747B4">
        <w:t>s</w:t>
      </w:r>
      <w:r>
        <w:t xml:space="preserve"> to your company</w:t>
      </w:r>
      <w:r w:rsidR="002E45D0">
        <w:t>,</w:t>
      </w:r>
      <w:r>
        <w:t xml:space="preserve"> which responds to your city. Your city responds to your state</w:t>
      </w:r>
      <w:r w:rsidR="002E45D0">
        <w:t>,</w:t>
      </w:r>
      <w:r>
        <w:t xml:space="preserve"> which responds to your country. All of them </w:t>
      </w:r>
      <w:r>
        <w:rPr>
          <w:i/>
        </w:rPr>
        <w:t>should</w:t>
      </w:r>
      <w:r>
        <w:t xml:space="preserve"> respond to nature, but we have gotten good at </w:t>
      </w:r>
      <w:r w:rsidR="00D5774A">
        <w:t>ignoring</w:t>
      </w:r>
      <w:r w:rsidR="00C747B4">
        <w:t xml:space="preserve"> and protecting ourselves from</w:t>
      </w:r>
      <w:r>
        <w:t xml:space="preserve"> </w:t>
      </w:r>
      <w:r w:rsidR="002E45D0">
        <w:t xml:space="preserve">actually </w:t>
      </w:r>
      <w:r w:rsidR="00D5774A">
        <w:t>noticing</w:t>
      </w:r>
      <w:r w:rsidR="002E45D0">
        <w:t xml:space="preserve"> natur</w:t>
      </w:r>
      <w:r w:rsidR="00D5774A">
        <w:t>e’s responses</w:t>
      </w:r>
      <w:r>
        <w:t xml:space="preserve"> – and </w:t>
      </w:r>
      <w:r w:rsidR="0095599A">
        <w:t>there</w:t>
      </w:r>
      <w:r w:rsidR="00C747B4">
        <w:t>in</w:t>
      </w:r>
      <w:r>
        <w:t xml:space="preserve"> lies a tale!</w:t>
      </w:r>
    </w:p>
    <w:p w:rsidR="00C747B4" w:rsidRDefault="00C747B4" w:rsidP="00E622DD"/>
    <w:p w:rsidR="005E3391" w:rsidRPr="00E622DD" w:rsidRDefault="00C747B4" w:rsidP="00E622DD">
      <w:r>
        <w:t>In organizations each</w:t>
      </w:r>
      <w:r w:rsidR="002E45D0">
        <w:t xml:space="preserve"> team and each</w:t>
      </w:r>
      <w:r>
        <w:t xml:space="preserve"> department and each level (frontline, middle manager, and executive, to name a few) are all different systems interacting with other systems. This is one reason why people who get promoted into the system ‘above’ act differently – they are now inside a different system and new behavior is required.</w:t>
      </w:r>
    </w:p>
    <w:p w:rsidR="005E3391" w:rsidRDefault="005E3391">
      <w:pPr>
        <w:pStyle w:val="Heading1"/>
      </w:pPr>
    </w:p>
    <w:p w:rsidR="005E3391" w:rsidRDefault="00E622DD">
      <w:pPr>
        <w:pStyle w:val="Heading1"/>
      </w:pPr>
      <w:bookmarkStart w:id="9" w:name="_Toc414366095"/>
      <w:r>
        <w:t xml:space="preserve">The </w:t>
      </w:r>
      <w:r w:rsidR="005A00B2">
        <w:t>Art of Leadership - Impact</w:t>
      </w:r>
      <w:r w:rsidR="005E3391">
        <w:t xml:space="preserve"> Approach to Values</w:t>
      </w:r>
      <w:bookmarkEnd w:id="9"/>
    </w:p>
    <w:p w:rsidR="005E3391" w:rsidRDefault="005E3391">
      <w:pPr>
        <w:pStyle w:val="Heading2"/>
      </w:pPr>
      <w:bookmarkStart w:id="10" w:name="_Toc414366096"/>
      <w:r>
        <w:t>Values as Systems</w:t>
      </w:r>
      <w:bookmarkEnd w:id="10"/>
    </w:p>
    <w:p w:rsidR="005E3391" w:rsidRDefault="005E3391"/>
    <w:p w:rsidR="005E3391" w:rsidRDefault="005E3391">
      <w:r>
        <w:t>For our purposes we look at t</w:t>
      </w:r>
      <w:r w:rsidR="00C747B4">
        <w:t>hree</w:t>
      </w:r>
      <w:r>
        <w:t xml:space="preserve"> distinct systems. The first is the Protective system. Its purpose is protection. There are about 15 separate values that compose this system. The second system is the </w:t>
      </w:r>
      <w:r w:rsidR="005A00B2">
        <w:t>Effective</w:t>
      </w:r>
      <w:r>
        <w:t xml:space="preserve"> system and its purpose is effectiveness. It too is composed of about 15 s</w:t>
      </w:r>
      <w:r w:rsidR="00C747B4">
        <w:t xml:space="preserve">eparate values. The third system is the </w:t>
      </w:r>
      <w:r w:rsidR="0095599A">
        <w:t xml:space="preserve">Resilient </w:t>
      </w:r>
      <w:r w:rsidR="00C747B4">
        <w:t>system that functions in much the same way as nature. Then there is an additional</w:t>
      </w:r>
      <w:r>
        <w:t xml:space="preserve"> system of shared values that </w:t>
      </w:r>
      <w:r w:rsidR="00C747B4">
        <w:t>all</w:t>
      </w:r>
      <w:r>
        <w:t xml:space="preserve"> systems endorse.</w:t>
      </w:r>
    </w:p>
    <w:p w:rsidR="005E3391" w:rsidRDefault="005E3391"/>
    <w:p w:rsidR="005E3391" w:rsidRDefault="005E3391">
      <w:r>
        <w:t>We look at very specific values. Some of them are not values that would naturally come to your mind. Their use is so automatic that they are invisible. As they are listed and described, look into your own behavior and see if they show up.</w:t>
      </w:r>
    </w:p>
    <w:p w:rsidR="005E3391" w:rsidRDefault="005E3391"/>
    <w:p w:rsidR="005E3391" w:rsidRDefault="005E3391">
      <w:pPr>
        <w:pStyle w:val="Heading2"/>
      </w:pPr>
      <w:bookmarkStart w:id="11" w:name="_Toc414366097"/>
      <w:r>
        <w:t>Protective Values</w:t>
      </w:r>
      <w:bookmarkEnd w:id="11"/>
    </w:p>
    <w:p w:rsidR="009167EC" w:rsidRDefault="009167EC"/>
    <w:p w:rsidR="005E3391" w:rsidRDefault="009167EC">
      <w:r>
        <w:rPr>
          <w:noProof/>
        </w:rPr>
        <w:pict>
          <v:shape id="_x0000_s1033" type="#_x0000_t202" style="position:absolute;margin-left:269.55pt;margin-top:30.45pt;width:90pt;height:135.65pt;z-index:251654144;mso-position-horizontal:absolute;mso-position-vertical:absolute" stroked="f">
            <v:textbox style="mso-next-textbox:#_x0000_s1033">
              <w:txbxContent>
                <w:p w:rsidR="009167EC" w:rsidRDefault="009167EC">
                  <w:r>
                    <w:rPr>
                      <w:noProof/>
                    </w:rPr>
                    <w:drawing>
                      <wp:inline distT="0" distB="0" distL="0" distR="0">
                        <wp:extent cx="955675" cy="1631315"/>
                        <wp:effectExtent l="25400" t="0" r="9525" b="0"/>
                        <wp:docPr id="10" name="Picture 9" descr="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jpg"/>
                                <pic:cNvPicPr/>
                              </pic:nvPicPr>
                              <pic:blipFill>
                                <a:blip r:embed="rId7"/>
                                <a:stretch>
                                  <a:fillRect/>
                                </a:stretch>
                              </pic:blipFill>
                              <pic:spPr>
                                <a:xfrm>
                                  <a:off x="0" y="0"/>
                                  <a:ext cx="955675" cy="1631315"/>
                                </a:xfrm>
                                <a:prstGeom prst="rect">
                                  <a:avLst/>
                                </a:prstGeom>
                              </pic:spPr>
                            </pic:pic>
                          </a:graphicData>
                        </a:graphic>
                      </wp:inline>
                    </w:drawing>
                  </w:r>
                </w:p>
              </w:txbxContent>
            </v:textbox>
            <w10:wrap type="square"/>
          </v:shape>
        </w:pict>
      </w:r>
      <w:r w:rsidR="005E3391">
        <w:t>The Protective system is very old. It formed when positions in the community were very fixed and often hereditary. These values originally applied to the military, government and religious sectors. Now we all have them.</w:t>
      </w:r>
    </w:p>
    <w:p w:rsidR="005E3391" w:rsidRDefault="005E3391"/>
    <w:p w:rsidR="005E3391" w:rsidRDefault="005E3391">
      <w:pPr>
        <w:pStyle w:val="Heading3"/>
      </w:pPr>
      <w:bookmarkStart w:id="12" w:name="_Toc414366098"/>
      <w:r>
        <w:t>Be Loyal</w:t>
      </w:r>
      <w:bookmarkEnd w:id="12"/>
    </w:p>
    <w:p w:rsidR="005E3391" w:rsidRDefault="005E3391">
      <w:r>
        <w:t xml:space="preserve">Loyalty is often seen an undying and unequivocal support. The underlying belief is that a person should be so trusted that there are no questions allowed about the leaders actions. There is no public dissent allowed and there is no hesitation </w:t>
      </w:r>
      <w:r w:rsidR="00C747B4">
        <w:t>i</w:t>
      </w:r>
      <w:r>
        <w:t>n following the leaders orders.</w:t>
      </w:r>
      <w:r w:rsidR="00C747B4">
        <w:t xml:space="preserve"> This is the pivotal value in this value set and all the others are brought forward if this value is favored.</w:t>
      </w:r>
    </w:p>
    <w:p w:rsidR="005E3391" w:rsidRDefault="005E3391"/>
    <w:p w:rsidR="005E3391" w:rsidRDefault="005E3391">
      <w:pPr>
        <w:pStyle w:val="Heading3"/>
      </w:pPr>
      <w:bookmarkStart w:id="13" w:name="_Toc414366099"/>
      <w:r>
        <w:t>Take Vengeance</w:t>
      </w:r>
      <w:bookmarkEnd w:id="13"/>
    </w:p>
    <w:p w:rsidR="005E3391" w:rsidRDefault="005E3391">
      <w:r>
        <w:t>When some one is disloyal then they should be made to pay for their transgression. People who do not follow the party line should be punished or penalized in some way for their behavior.</w:t>
      </w:r>
    </w:p>
    <w:p w:rsidR="005E3391" w:rsidRDefault="005E3391"/>
    <w:p w:rsidR="009167EC" w:rsidRDefault="009167EC">
      <w:pPr>
        <w:pStyle w:val="Heading3"/>
      </w:pPr>
      <w:bookmarkStart w:id="14" w:name="_Toc414366100"/>
    </w:p>
    <w:p w:rsidR="009167EC" w:rsidRDefault="009167EC">
      <w:pPr>
        <w:pStyle w:val="Heading3"/>
      </w:pPr>
    </w:p>
    <w:p w:rsidR="005E3391" w:rsidRDefault="005E3391">
      <w:pPr>
        <w:pStyle w:val="Heading3"/>
      </w:pPr>
      <w:r>
        <w:t>Deceive for the Sake of the Task</w:t>
      </w:r>
      <w:bookmarkEnd w:id="14"/>
    </w:p>
    <w:p w:rsidR="005E3391" w:rsidRDefault="005E3391">
      <w:r>
        <w:t>Lying and subterfuge and permissible if they will help get the job done. Decoys, deception, and other methods of hiding what is being done are OK if the end is honorable. Think military, law enforcement and that little white lie that eases an uncomfortable situation.</w:t>
      </w:r>
    </w:p>
    <w:p w:rsidR="005E3391" w:rsidRDefault="005E3391">
      <w:pPr>
        <w:jc w:val="right"/>
      </w:pPr>
    </w:p>
    <w:p w:rsidR="005E3391" w:rsidRDefault="005E3391">
      <w:pPr>
        <w:pStyle w:val="Heading3"/>
      </w:pPr>
      <w:bookmarkStart w:id="15" w:name="_Toc414366101"/>
      <w:r>
        <w:t>Obedience and Discipline are Expected</w:t>
      </w:r>
      <w:bookmarkEnd w:id="15"/>
    </w:p>
    <w:p w:rsidR="005E3391" w:rsidRDefault="009167EC">
      <w:r>
        <w:rPr>
          <w:noProof/>
        </w:rPr>
        <w:pict>
          <v:shape id="_x0000_s1035" type="#_x0000_t202" style="position:absolute;margin-left:224.55pt;margin-top:.6pt;width:131.7pt;height:94.3pt;z-index:251656192;mso-position-horizontal:absolute;mso-position-horizontal-relative:text;mso-position-vertical:absolute;mso-position-vertical-relative:text" stroked="f">
            <v:textbox style="mso-next-textbox:#_x0000_s1035">
              <w:txbxContent>
                <w:p w:rsidR="009167EC" w:rsidRDefault="009167EC">
                  <w:r w:rsidRPr="009167EC">
                    <w:drawing>
                      <wp:inline distT="0" distB="0" distL="0" distR="0">
                        <wp:extent cx="1597550" cy="1148516"/>
                        <wp:effectExtent l="25400" t="0" r="2650" b="0"/>
                        <wp:docPr id="55" name="" descr="camouf sold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uf soldiers.jpg"/>
                                <pic:cNvPicPr/>
                              </pic:nvPicPr>
                              <pic:blipFill>
                                <a:blip r:embed="rId8"/>
                                <a:stretch>
                                  <a:fillRect/>
                                </a:stretch>
                              </pic:blipFill>
                              <pic:spPr>
                                <a:xfrm>
                                  <a:off x="0" y="0"/>
                                  <a:ext cx="1600403" cy="1150567"/>
                                </a:xfrm>
                                <a:prstGeom prst="rect">
                                  <a:avLst/>
                                </a:prstGeom>
                              </pic:spPr>
                            </pic:pic>
                          </a:graphicData>
                        </a:graphic>
                      </wp:inline>
                    </w:drawing>
                  </w:r>
                </w:p>
              </w:txbxContent>
            </v:textbox>
            <w10:wrap type="square"/>
          </v:shape>
        </w:pict>
      </w:r>
      <w:r w:rsidR="005E3391">
        <w:t>People who are very disciplined and obedient are prized and held up for admiration. Independent behavior is not tolerated.</w:t>
      </w:r>
      <w:r w:rsidR="0095599A">
        <w:t xml:space="preserve"> People are expected to do as they are told with little or no discussion or input.</w:t>
      </w:r>
    </w:p>
    <w:p w:rsidR="005E3391" w:rsidRDefault="005E3391"/>
    <w:p w:rsidR="005E3391" w:rsidRDefault="005E3391">
      <w:pPr>
        <w:pStyle w:val="Heading3"/>
      </w:pPr>
      <w:bookmarkStart w:id="16" w:name="_Toc414366102"/>
      <w:r>
        <w:t>Exclusivity is the Norm</w:t>
      </w:r>
      <w:bookmarkEnd w:id="16"/>
    </w:p>
    <w:p w:rsidR="005E3391" w:rsidRDefault="009167EC">
      <w:r>
        <w:rPr>
          <w:noProof/>
        </w:rPr>
        <w:pict>
          <v:shape id="_x0000_s1048" type="#_x0000_t202" style="position:absolute;margin-left:17.55pt;margin-top:4.6pt;width:99pt;height:2in;z-index:251666432;mso-wrap-edited:f;mso-position-horizontal:absolute;mso-position-vertical:absolute" wrapcoords="0 0 21600 0 21600 21600 0 21600 0 0" filled="f" stroked="f">
            <v:fill o:detectmouseclick="t"/>
            <v:textbox inset=",7.2pt,,7.2pt">
              <w:txbxContent>
                <w:p w:rsidR="009167EC" w:rsidRDefault="009167EC">
                  <w:r w:rsidRPr="009167EC">
                    <w:drawing>
                      <wp:inline distT="0" distB="0" distL="0" distR="0">
                        <wp:extent cx="1074420" cy="1618615"/>
                        <wp:effectExtent l="25400" t="0" r="0" b="0"/>
                        <wp:docPr id="56" name="Picture 42" descr="dreamstime_s_B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s_Bishop.jpg"/>
                                <pic:cNvPicPr/>
                              </pic:nvPicPr>
                              <pic:blipFill>
                                <a:blip r:embed="rId9"/>
                                <a:stretch>
                                  <a:fillRect/>
                                </a:stretch>
                              </pic:blipFill>
                              <pic:spPr>
                                <a:xfrm>
                                  <a:off x="0" y="0"/>
                                  <a:ext cx="1074420" cy="1618615"/>
                                </a:xfrm>
                                <a:prstGeom prst="rect">
                                  <a:avLst/>
                                </a:prstGeom>
                              </pic:spPr>
                            </pic:pic>
                          </a:graphicData>
                        </a:graphic>
                      </wp:inline>
                    </w:drawing>
                  </w:r>
                </w:p>
              </w:txbxContent>
            </v:textbox>
            <w10:wrap type="tight"/>
          </v:shape>
        </w:pict>
      </w:r>
      <w:r w:rsidR="005E3391">
        <w:t>It takes effort and perhaps some kind of initiation to belong to this group. Credentials are everything. Belonging to this group is seen as an achievement.</w:t>
      </w:r>
      <w:r w:rsidR="0095599A">
        <w:t xml:space="preserve"> There may be</w:t>
      </w:r>
      <w:r w:rsidR="008B39BB">
        <w:t xml:space="preserve"> special credentials, clothing and/or training or experience that is needed to belong.</w:t>
      </w:r>
    </w:p>
    <w:p w:rsidR="005E3391" w:rsidRDefault="005E3391"/>
    <w:p w:rsidR="005E3391" w:rsidRDefault="005E3391">
      <w:pPr>
        <w:pStyle w:val="Heading3"/>
      </w:pPr>
      <w:bookmarkStart w:id="17" w:name="_Toc414366103"/>
      <w:r>
        <w:t>Treasure Honor</w:t>
      </w:r>
      <w:bookmarkEnd w:id="17"/>
    </w:p>
    <w:p w:rsidR="005E3391" w:rsidRDefault="005E3391">
      <w:r>
        <w:t>What ever you do, do not embarrass or compromise others in the group.  Your word is your bond and you can be counted upon.</w:t>
      </w:r>
    </w:p>
    <w:p w:rsidR="005E3391" w:rsidRDefault="005E3391">
      <w:pPr>
        <w:pStyle w:val="Heading3"/>
      </w:pPr>
    </w:p>
    <w:p w:rsidR="005E3391" w:rsidRDefault="005E3391">
      <w:pPr>
        <w:pStyle w:val="Heading3"/>
      </w:pPr>
      <w:bookmarkStart w:id="18" w:name="_Toc414366104"/>
      <w:r>
        <w:t>Adhere to Tradition</w:t>
      </w:r>
      <w:bookmarkEnd w:id="18"/>
    </w:p>
    <w:p w:rsidR="005E3391" w:rsidRDefault="005E3391">
      <w:r>
        <w:t>New thought is not appreciated, we like doing things the old way. We value the historic and original as the proper way of doing things.</w:t>
      </w:r>
    </w:p>
    <w:p w:rsidR="005E3391" w:rsidRDefault="005E3391"/>
    <w:p w:rsidR="005E3391" w:rsidRDefault="005E3391">
      <w:pPr>
        <w:pStyle w:val="Heading3"/>
      </w:pPr>
      <w:bookmarkStart w:id="19" w:name="_Toc414366105"/>
      <w:r>
        <w:t>Show Fortitude</w:t>
      </w:r>
      <w:bookmarkEnd w:id="19"/>
    </w:p>
    <w:p w:rsidR="005E3391" w:rsidRDefault="005E3391">
      <w:r>
        <w:t>Don’t complain and don’t take the easy way out. Work hard and suffer in silence. Those who  “suffer” the most without complaining are prized.</w:t>
      </w:r>
    </w:p>
    <w:p w:rsidR="005E3391" w:rsidRDefault="005E3391"/>
    <w:p w:rsidR="005E3391" w:rsidRDefault="005E3391">
      <w:pPr>
        <w:pStyle w:val="Heading3"/>
      </w:pPr>
      <w:bookmarkStart w:id="20" w:name="_Toc414366106"/>
      <w:r>
        <w:t>Be Fatalistic</w:t>
      </w:r>
      <w:bookmarkEnd w:id="20"/>
    </w:p>
    <w:p w:rsidR="005E3391" w:rsidRDefault="005E3391">
      <w:r>
        <w:t>Bad things happen, it’s just how the world works don’t be surprised and don’t expect anything else.</w:t>
      </w:r>
      <w:r w:rsidR="008B39BB">
        <w:t xml:space="preserve"> </w:t>
      </w:r>
    </w:p>
    <w:p w:rsidR="005E3391" w:rsidRDefault="009167EC">
      <w:r>
        <w:rPr>
          <w:noProof/>
        </w:rPr>
        <w:pict>
          <v:shape id="_x0000_s1036" type="#_x0000_t202" style="position:absolute;margin-left:251.55pt;margin-top:5.95pt;width:98.45pt;height:129.05pt;z-index:251657216;mso-position-horizontal:absolute;mso-position-vertical:absolute" stroked="f">
            <v:textbox>
              <w:txbxContent>
                <w:p w:rsidR="009167EC" w:rsidRDefault="009167EC">
                  <w:r>
                    <w:rPr>
                      <w:noProof/>
                    </w:rPr>
                    <w:drawing>
                      <wp:inline distT="0" distB="0" distL="0" distR="0">
                        <wp:extent cx="1062990" cy="1547495"/>
                        <wp:effectExtent l="25400" t="0" r="3810" b="0"/>
                        <wp:docPr id="44" name="Picture 43" descr="King Henry viii-Hans_Holbein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Henry viii-Hans_Holbein 300.jpg"/>
                                <pic:cNvPicPr/>
                              </pic:nvPicPr>
                              <pic:blipFill>
                                <a:blip r:embed="rId10"/>
                                <a:stretch>
                                  <a:fillRect/>
                                </a:stretch>
                              </pic:blipFill>
                              <pic:spPr>
                                <a:xfrm>
                                  <a:off x="0" y="0"/>
                                  <a:ext cx="1062990" cy="1547495"/>
                                </a:xfrm>
                                <a:prstGeom prst="rect">
                                  <a:avLst/>
                                </a:prstGeom>
                              </pic:spPr>
                            </pic:pic>
                          </a:graphicData>
                        </a:graphic>
                      </wp:inline>
                    </w:drawing>
                  </w:r>
                </w:p>
              </w:txbxContent>
            </v:textbox>
            <w10:wrap type="square"/>
          </v:shape>
        </w:pict>
      </w:r>
    </w:p>
    <w:p w:rsidR="005E3391" w:rsidRDefault="005E3391">
      <w:pPr>
        <w:pStyle w:val="Heading3"/>
      </w:pPr>
      <w:bookmarkStart w:id="21" w:name="_Toc414366107"/>
      <w:r>
        <w:t>Be Ostentatious</w:t>
      </w:r>
      <w:bookmarkEnd w:id="21"/>
    </w:p>
    <w:p w:rsidR="005E3391" w:rsidRDefault="005E3391">
      <w:r>
        <w:t xml:space="preserve">Showing off your abilities, power and success is part of belonging. Status is </w:t>
      </w:r>
      <w:r w:rsidR="008B39BB">
        <w:t>validated</w:t>
      </w:r>
      <w:r>
        <w:t xml:space="preserve"> through visible </w:t>
      </w:r>
      <w:r w:rsidR="008B39BB">
        <w:t>articles</w:t>
      </w:r>
      <w:r>
        <w:t xml:space="preserve"> of success.</w:t>
      </w:r>
    </w:p>
    <w:p w:rsidR="005E3391" w:rsidRDefault="005E3391">
      <w:pPr>
        <w:jc w:val="right"/>
      </w:pPr>
    </w:p>
    <w:p w:rsidR="005E3391" w:rsidRDefault="005E3391">
      <w:pPr>
        <w:pStyle w:val="Heading3"/>
      </w:pPr>
      <w:bookmarkStart w:id="22" w:name="_Toc414366108"/>
      <w:r>
        <w:t>Exert Prowess</w:t>
      </w:r>
      <w:bookmarkEnd w:id="22"/>
    </w:p>
    <w:p w:rsidR="005E3391" w:rsidRDefault="005E3391">
      <w:r>
        <w:t>Flaunt your skill and capability and make sure that everyone knows what you can do. Skill matters and must be shown and acknowledged.</w:t>
      </w:r>
    </w:p>
    <w:p w:rsidR="005E3391" w:rsidRDefault="005E3391"/>
    <w:p w:rsidR="009167EC" w:rsidRDefault="009167EC">
      <w:pPr>
        <w:pStyle w:val="Heading3"/>
      </w:pPr>
      <w:bookmarkStart w:id="23" w:name="_Toc414366109"/>
    </w:p>
    <w:p w:rsidR="005E3391" w:rsidRDefault="005E3391">
      <w:pPr>
        <w:pStyle w:val="Heading3"/>
      </w:pPr>
      <w:r>
        <w:t>Shun Trading</w:t>
      </w:r>
      <w:bookmarkEnd w:id="23"/>
    </w:p>
    <w:p w:rsidR="005E3391" w:rsidRDefault="005E3391">
      <w:r>
        <w:t>You do not work for money, you work for honor and loyalty. Money is not the main goal. To seek money is to dishonor the work.</w:t>
      </w:r>
    </w:p>
    <w:p w:rsidR="005E3391" w:rsidRDefault="005E3391"/>
    <w:p w:rsidR="005E3391" w:rsidRDefault="005E3391">
      <w:pPr>
        <w:pStyle w:val="Heading3"/>
      </w:pPr>
      <w:bookmarkStart w:id="24" w:name="_Toc414366110"/>
      <w:r>
        <w:t>Dispense Largesse</w:t>
      </w:r>
      <w:bookmarkEnd w:id="24"/>
    </w:p>
    <w:p w:rsidR="005E3391" w:rsidRDefault="005E3391">
      <w:r>
        <w:t>You rise in status as you are more generous. Giving of gifts is a sign of your status and power.</w:t>
      </w:r>
    </w:p>
    <w:p w:rsidR="005E3391" w:rsidRDefault="005E3391"/>
    <w:p w:rsidR="005E3391" w:rsidRDefault="005E3391">
      <w:pPr>
        <w:pStyle w:val="Heading3"/>
      </w:pPr>
      <w:bookmarkStart w:id="25" w:name="_Toc414366111"/>
      <w:r>
        <w:t>Make Rich use of Leisure</w:t>
      </w:r>
      <w:bookmarkEnd w:id="25"/>
      <w:r>
        <w:t xml:space="preserve"> </w:t>
      </w:r>
    </w:p>
    <w:p w:rsidR="005E3391" w:rsidRDefault="005E3391">
      <w:r>
        <w:t>Leisure should be devoted to the arts or to charity. You should be productive in some way that is not monetary and that gives you public visibility and status.</w:t>
      </w:r>
    </w:p>
    <w:p w:rsidR="005E3391" w:rsidRDefault="005E3391"/>
    <w:p w:rsidR="005E3391" w:rsidRDefault="005E3391">
      <w:r>
        <w:t>Think about how YOU live these values. Do you see them at work? Where else might you see them? Remember the goal is protection and that these values form a system and are interdependent.</w:t>
      </w:r>
    </w:p>
    <w:p w:rsidR="005E3391" w:rsidRDefault="005E3391"/>
    <w:p w:rsidR="005E3391" w:rsidRDefault="00AF58A0">
      <w:r>
        <w:rPr>
          <w:noProof/>
        </w:rPr>
        <w:pict>
          <v:line id="_x0000_s1037" style="position:absolute;z-index:251658240" from="31.05pt,3.65pt" to="193.05pt,3.65pt" strokeweight="4.5pt">
            <v:stroke linestyle="thickThin"/>
          </v:line>
        </w:pict>
      </w:r>
    </w:p>
    <w:p w:rsidR="005E3391" w:rsidRDefault="005E3391">
      <w:pPr>
        <w:pStyle w:val="Heading2"/>
      </w:pPr>
      <w:bookmarkStart w:id="26" w:name="_Toc414366112"/>
      <w:r>
        <w:t>Effective Values</w:t>
      </w:r>
      <w:bookmarkEnd w:id="26"/>
    </w:p>
    <w:p w:rsidR="005E3391" w:rsidRDefault="005E3391">
      <w:r>
        <w:t>This system is newer and focused on exchange. These values were found in the domain of merchants, traders and business. Now, however, they are found in all walks of life.</w:t>
      </w:r>
    </w:p>
    <w:p w:rsidR="005E3391" w:rsidRDefault="005E3391"/>
    <w:p w:rsidR="005E3391" w:rsidRDefault="005E3391">
      <w:pPr>
        <w:pStyle w:val="Heading3"/>
      </w:pPr>
      <w:bookmarkStart w:id="27" w:name="_Toc414366113"/>
      <w:r>
        <w:t>Shun Force</w:t>
      </w:r>
      <w:bookmarkEnd w:id="27"/>
    </w:p>
    <w:p w:rsidR="005E3391" w:rsidRDefault="005E3391">
      <w:r>
        <w:t>Coercion and force are not to be used to get people’s participation. You do not want to make enemies by using intimidation or violence.</w:t>
      </w:r>
    </w:p>
    <w:p w:rsidR="005E3391" w:rsidRDefault="005E3391"/>
    <w:p w:rsidR="005E3391" w:rsidRDefault="00AF58A0">
      <w:pPr>
        <w:pStyle w:val="Heading3"/>
      </w:pPr>
      <w:bookmarkStart w:id="28" w:name="_Toc414366114"/>
      <w:r>
        <w:rPr>
          <w:noProof/>
        </w:rPr>
        <w:pict>
          <v:shape id="_x0000_s1038" type="#_x0000_t202" style="position:absolute;margin-left:157.05pt;margin-top:9.7pt;width:105.35pt;height:130.55pt;z-index:251659264;mso-position-horizontal:absolute;mso-position-vertical:absolute" stroked="f">
            <v:textbox>
              <w:txbxContent>
                <w:p w:rsidR="009167EC" w:rsidRDefault="009167EC">
                  <w:r>
                    <w:rPr>
                      <w:noProof/>
                    </w:rPr>
                    <w:drawing>
                      <wp:inline distT="0" distB="0" distL="0" distR="0">
                        <wp:extent cx="1216872" cy="1740498"/>
                        <wp:effectExtent l="25400" t="0" r="2328" b="0"/>
                        <wp:docPr id="12" name="Picture 11" descr="p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031.jpg"/>
                                <pic:cNvPicPr/>
                              </pic:nvPicPr>
                              <pic:blipFill>
                                <a:blip r:embed="rId11"/>
                                <a:stretch>
                                  <a:fillRect/>
                                </a:stretch>
                              </pic:blipFill>
                              <pic:spPr>
                                <a:xfrm>
                                  <a:off x="0" y="0"/>
                                  <a:ext cx="1219053" cy="1743617"/>
                                </a:xfrm>
                                <a:prstGeom prst="rect">
                                  <a:avLst/>
                                </a:prstGeom>
                              </pic:spPr>
                            </pic:pic>
                          </a:graphicData>
                        </a:graphic>
                      </wp:inline>
                    </w:drawing>
                  </w:r>
                </w:p>
              </w:txbxContent>
            </v:textbox>
            <w10:wrap type="square"/>
          </v:shape>
        </w:pict>
      </w:r>
      <w:r w:rsidR="005E3391">
        <w:t>Come to Voluntary Agreement</w:t>
      </w:r>
      <w:bookmarkEnd w:id="28"/>
    </w:p>
    <w:p w:rsidR="005E3391" w:rsidRDefault="005E3391">
      <w:r>
        <w:t>People need to agree from their own free will. Agreements are negotiated and serve the needs and desires of all parties.</w:t>
      </w:r>
    </w:p>
    <w:p w:rsidR="005E3391" w:rsidRDefault="005E3391"/>
    <w:p w:rsidR="005E3391" w:rsidRDefault="005E3391">
      <w:pPr>
        <w:pStyle w:val="Heading3"/>
      </w:pPr>
      <w:bookmarkStart w:id="29" w:name="_Toc414366115"/>
      <w:r>
        <w:t>Be Honest</w:t>
      </w:r>
      <w:bookmarkEnd w:id="29"/>
    </w:p>
    <w:p w:rsidR="005E3391" w:rsidRDefault="005E3391">
      <w:r>
        <w:t>Tell the truth and state how things really are. Don’</w:t>
      </w:r>
      <w:r w:rsidR="008B39BB">
        <w:t>t engender false expectations or</w:t>
      </w:r>
      <w:r>
        <w:t xml:space="preserve"> hide important facts and circumstances.</w:t>
      </w:r>
    </w:p>
    <w:p w:rsidR="005E3391" w:rsidRDefault="005E3391"/>
    <w:p w:rsidR="005E3391" w:rsidRDefault="005E3391">
      <w:pPr>
        <w:pStyle w:val="Heading3"/>
      </w:pPr>
      <w:bookmarkStart w:id="30" w:name="_Toc414366116"/>
      <w:r>
        <w:t>Collaborate</w:t>
      </w:r>
      <w:bookmarkEnd w:id="30"/>
    </w:p>
    <w:p w:rsidR="005E3391" w:rsidRDefault="005E3391">
      <w:r>
        <w:t xml:space="preserve">Work with others to obtain your goals. Relationships are important </w:t>
      </w:r>
      <w:r w:rsidR="008B39BB">
        <w:t xml:space="preserve">as </w:t>
      </w:r>
      <w:r>
        <w:t>are partnerships of various kinds. Working together, each looks out for the other and shares learning and opportunities.</w:t>
      </w:r>
    </w:p>
    <w:p w:rsidR="005E3391" w:rsidRDefault="005E3391"/>
    <w:p w:rsidR="005E3391" w:rsidRDefault="005E3391">
      <w:pPr>
        <w:pStyle w:val="Heading3"/>
      </w:pPr>
      <w:bookmarkStart w:id="31" w:name="_Toc414366117"/>
      <w:r>
        <w:t>Compete</w:t>
      </w:r>
      <w:bookmarkEnd w:id="31"/>
    </w:p>
    <w:p w:rsidR="005E3391" w:rsidRDefault="005E3391">
      <w:r>
        <w:t>Do your best to be better than others in your field. Grow yourself by doing each project better than the last one.</w:t>
      </w:r>
    </w:p>
    <w:p w:rsidR="005E3391" w:rsidRDefault="005E3391"/>
    <w:p w:rsidR="005E3391" w:rsidRDefault="005E3391">
      <w:pPr>
        <w:pStyle w:val="Heading3"/>
      </w:pPr>
      <w:bookmarkStart w:id="32" w:name="_Toc414366118"/>
      <w:r>
        <w:t>Respect Contracts</w:t>
      </w:r>
      <w:bookmarkEnd w:id="32"/>
    </w:p>
    <w:p w:rsidR="005E3391" w:rsidRDefault="005E3391">
      <w:r>
        <w:t>Create agreements that are strong and serve all parties, then keep those contracts as you keep your word.</w:t>
      </w:r>
    </w:p>
    <w:p w:rsidR="005E3391" w:rsidRDefault="005E3391"/>
    <w:p w:rsidR="005E3391" w:rsidRDefault="005E3391">
      <w:pPr>
        <w:pStyle w:val="Heading3"/>
      </w:pPr>
      <w:bookmarkStart w:id="33" w:name="_Toc414366119"/>
      <w:r>
        <w:t>Use Initiative &amp; Enterprise</w:t>
      </w:r>
      <w:bookmarkEnd w:id="33"/>
    </w:p>
    <w:p w:rsidR="005E3391" w:rsidRDefault="005E3391">
      <w:r>
        <w:t>Be creative and think in new ways. Be the first to bring a new product or service to your clients. Create new opportunities and be the first to implement them.</w:t>
      </w:r>
    </w:p>
    <w:p w:rsidR="005E3391" w:rsidRDefault="005E3391"/>
    <w:p w:rsidR="005E3391" w:rsidRDefault="005E3391">
      <w:pPr>
        <w:pStyle w:val="Heading3"/>
      </w:pPr>
      <w:bookmarkStart w:id="34" w:name="_Toc414366120"/>
      <w:r>
        <w:t>Be Open to Inventiveness &amp; Novelty</w:t>
      </w:r>
      <w:bookmarkEnd w:id="34"/>
    </w:p>
    <w:p w:rsidR="005E3391" w:rsidRDefault="009167EC">
      <w:r>
        <w:rPr>
          <w:noProof/>
        </w:rPr>
        <w:pict>
          <v:shape id="_x0000_s1039" type="#_x0000_t202" style="position:absolute;margin-left:215.55pt;margin-top:8.75pt;width:149.4pt;height:130.3pt;z-index:251660288;mso-position-horizontal:absolute;mso-position-vertical:absolute" stroked="f">
            <v:textbox style="mso-next-textbox:#_x0000_s1039">
              <w:txbxContent>
                <w:p w:rsidR="009167EC" w:rsidRDefault="009167EC">
                  <w:r w:rsidRPr="009167EC">
                    <w:drawing>
                      <wp:inline distT="0" distB="0" distL="0" distR="0">
                        <wp:extent cx="1714500" cy="1521437"/>
                        <wp:effectExtent l="25400" t="0" r="0" b="0"/>
                        <wp:docPr id="57" name="Picture 12" descr="SSGP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GP5221.JPG"/>
                                <pic:cNvPicPr/>
                              </pic:nvPicPr>
                              <pic:blipFill>
                                <a:blip r:embed="rId12"/>
                                <a:srcRect t="22195" r="29972"/>
                                <a:stretch>
                                  <a:fillRect/>
                                </a:stretch>
                              </pic:blipFill>
                              <pic:spPr>
                                <a:xfrm>
                                  <a:off x="0" y="0"/>
                                  <a:ext cx="1714500" cy="1521437"/>
                                </a:xfrm>
                                <a:prstGeom prst="rect">
                                  <a:avLst/>
                                </a:prstGeom>
                              </pic:spPr>
                            </pic:pic>
                          </a:graphicData>
                        </a:graphic>
                      </wp:inline>
                    </w:drawing>
                  </w:r>
                </w:p>
              </w:txbxContent>
            </v:textbox>
            <w10:wrap type="square"/>
          </v:shape>
        </w:pict>
      </w:r>
      <w:r w:rsidR="005E3391">
        <w:t>Be open minded and pay attent</w:t>
      </w:r>
      <w:r w:rsidR="008B39BB">
        <w:t>ion to new possibilities, where</w:t>
      </w:r>
      <w:r w:rsidR="002E45D0">
        <w:t xml:space="preserve"> </w:t>
      </w:r>
      <w:r w:rsidR="005E3391">
        <w:t>ever they may be found. Then make good use of them.</w:t>
      </w:r>
    </w:p>
    <w:p w:rsidR="005E3391" w:rsidRDefault="005E3391"/>
    <w:p w:rsidR="005E3391" w:rsidRDefault="005E3391">
      <w:pPr>
        <w:pStyle w:val="Heading3"/>
      </w:pPr>
      <w:bookmarkStart w:id="35" w:name="_Toc414366121"/>
      <w:r>
        <w:t>Be Effective</w:t>
      </w:r>
      <w:bookmarkEnd w:id="35"/>
    </w:p>
    <w:p w:rsidR="005E3391" w:rsidRDefault="005E3391">
      <w:r>
        <w:t>Make sure that what you do achieves the ends you had in mind. Make sure that your actions meet the goals, needs and desires of those you are working with and for.</w:t>
      </w:r>
    </w:p>
    <w:p w:rsidR="005E3391" w:rsidRDefault="005E3391"/>
    <w:p w:rsidR="005E3391" w:rsidRDefault="005E3391">
      <w:pPr>
        <w:pStyle w:val="Heading3"/>
      </w:pPr>
      <w:bookmarkStart w:id="36" w:name="_Toc414366122"/>
      <w:r>
        <w:t>Promote Comfort &amp; Convenience</w:t>
      </w:r>
      <w:bookmarkEnd w:id="36"/>
    </w:p>
    <w:p w:rsidR="005E3391" w:rsidRDefault="005E3391">
      <w:r>
        <w:t>Establish yourself as one who can make life easier and more satisfying for others.</w:t>
      </w:r>
    </w:p>
    <w:p w:rsidR="005E3391" w:rsidRDefault="005E3391"/>
    <w:p w:rsidR="005E3391" w:rsidRDefault="005E3391">
      <w:pPr>
        <w:pStyle w:val="Heading3"/>
      </w:pPr>
      <w:bookmarkStart w:id="37" w:name="_Toc414366123"/>
      <w:r>
        <w:t>Dissent for the Task</w:t>
      </w:r>
      <w:bookmarkEnd w:id="37"/>
    </w:p>
    <w:p w:rsidR="005E3391" w:rsidRDefault="005E3391">
      <w:r>
        <w:t>Openly state problems or issues you notice so that the result will be to everyone’s satisfaction. Don’t hide tribulations, troubles or problems.</w:t>
      </w:r>
    </w:p>
    <w:p w:rsidR="005E3391" w:rsidRDefault="005E3391"/>
    <w:p w:rsidR="005E3391" w:rsidRDefault="005E3391">
      <w:pPr>
        <w:pStyle w:val="Heading3"/>
      </w:pPr>
      <w:bookmarkStart w:id="38" w:name="_Toc414366124"/>
      <w:r>
        <w:t>Invest for Productivity</w:t>
      </w:r>
      <w:bookmarkEnd w:id="38"/>
    </w:p>
    <w:p w:rsidR="005E3391" w:rsidRDefault="005E3391">
      <w:r>
        <w:t>Make sure you have the resources to increase your capacity, capability and to improve the quality of what you do.</w:t>
      </w:r>
    </w:p>
    <w:p w:rsidR="005E3391" w:rsidRDefault="005E3391"/>
    <w:p w:rsidR="005E3391" w:rsidRDefault="005E3391">
      <w:pPr>
        <w:pStyle w:val="Heading3"/>
      </w:pPr>
      <w:bookmarkStart w:id="39" w:name="_Toc414366125"/>
      <w:r>
        <w:t>Be Industrious</w:t>
      </w:r>
      <w:bookmarkEnd w:id="39"/>
    </w:p>
    <w:p w:rsidR="005E3391" w:rsidRDefault="009167EC">
      <w:r>
        <w:rPr>
          <w:noProof/>
        </w:rPr>
        <w:pict>
          <v:shape id="_x0000_s1040" type="#_x0000_t202" style="position:absolute;margin-left:206.55pt;margin-top:1.15pt;width:135.05pt;height:110.4pt;z-index:251661312;mso-position-horizontal:absolute;mso-position-vertical:absolute" stroked="f">
            <v:textbox>
              <w:txbxContent>
                <w:p w:rsidR="009167EC" w:rsidRDefault="009167EC">
                  <w:r w:rsidRPr="009167EC">
                    <w:drawing>
                      <wp:inline distT="0" distB="0" distL="0" distR="0">
                        <wp:extent cx="1676838" cy="1327573"/>
                        <wp:effectExtent l="25400" t="0" r="0" b="0"/>
                        <wp:docPr id="59" name="Picture 13" descr="SSGP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GP5016.JPG"/>
                                <pic:cNvPicPr/>
                              </pic:nvPicPr>
                              <pic:blipFill>
                                <a:blip r:embed="rId13"/>
                                <a:srcRect l="8538" b="21027"/>
                                <a:stretch>
                                  <a:fillRect/>
                                </a:stretch>
                              </pic:blipFill>
                              <pic:spPr>
                                <a:xfrm>
                                  <a:off x="0" y="0"/>
                                  <a:ext cx="1680123" cy="1330174"/>
                                </a:xfrm>
                                <a:prstGeom prst="rect">
                                  <a:avLst/>
                                </a:prstGeom>
                              </pic:spPr>
                            </pic:pic>
                          </a:graphicData>
                        </a:graphic>
                      </wp:inline>
                    </w:drawing>
                  </w:r>
                </w:p>
              </w:txbxContent>
            </v:textbox>
            <w10:wrap type="square"/>
          </v:shape>
        </w:pict>
      </w:r>
      <w:r w:rsidR="005E3391">
        <w:t>Work hard and be tireless in the pursuit of your goals.</w:t>
      </w:r>
    </w:p>
    <w:p w:rsidR="005E3391" w:rsidRDefault="005E3391"/>
    <w:p w:rsidR="005E3391" w:rsidRDefault="005E3391">
      <w:pPr>
        <w:pStyle w:val="Heading3"/>
      </w:pPr>
      <w:bookmarkStart w:id="40" w:name="_Toc414366126"/>
      <w:r>
        <w:t>Be Thrifty</w:t>
      </w:r>
      <w:bookmarkEnd w:id="40"/>
    </w:p>
    <w:p w:rsidR="005E3391" w:rsidRDefault="005E3391">
      <w:r>
        <w:t>Waste as little as possible and conserve what ever you can.</w:t>
      </w:r>
    </w:p>
    <w:p w:rsidR="005E3391" w:rsidRDefault="005E3391"/>
    <w:p w:rsidR="005E3391" w:rsidRDefault="005E3391">
      <w:pPr>
        <w:pStyle w:val="Heading3"/>
      </w:pPr>
      <w:bookmarkStart w:id="41" w:name="_Toc414366127"/>
      <w:r>
        <w:t>Be Optimistic</w:t>
      </w:r>
      <w:bookmarkEnd w:id="41"/>
    </w:p>
    <w:p w:rsidR="005E3391" w:rsidRDefault="005E3391">
      <w:r>
        <w:t>Do not become overcome by experiences or circumstances. Know always that a better, more productive time awaits.</w:t>
      </w:r>
    </w:p>
    <w:p w:rsidR="005E3391" w:rsidRDefault="005E3391"/>
    <w:p w:rsidR="005A00B2" w:rsidRDefault="005E3391">
      <w:r>
        <w:t>Think about how YOU live these values. Do you see them at work? Where else might you see them? Remember the goal is effectiveness and that these values form a system and are interdependent.</w:t>
      </w:r>
    </w:p>
    <w:p w:rsidR="005A00B2" w:rsidRDefault="005A00B2"/>
    <w:p w:rsidR="005A00B2" w:rsidRDefault="00AF58A0" w:rsidP="005A00B2">
      <w:r>
        <w:rPr>
          <w:noProof/>
        </w:rPr>
        <w:pict>
          <v:line id="_x0000_s1045" style="position:absolute;z-index:251664384" from="31.05pt,3.65pt" to="193.05pt,3.65pt" strokeweight="4.5pt">
            <v:stroke linestyle="thickThin"/>
          </v:line>
        </w:pict>
      </w:r>
    </w:p>
    <w:p w:rsidR="005A00B2" w:rsidRDefault="005A00B2" w:rsidP="005A00B2">
      <w:pPr>
        <w:pStyle w:val="Heading2"/>
      </w:pPr>
      <w:bookmarkStart w:id="42" w:name="_Toc414366128"/>
      <w:r>
        <w:t>Sustainable Values</w:t>
      </w:r>
      <w:bookmarkEnd w:id="42"/>
    </w:p>
    <w:p w:rsidR="00744355" w:rsidRDefault="00744355" w:rsidP="005A00B2"/>
    <w:p w:rsidR="00744355" w:rsidRDefault="00744355" w:rsidP="005A00B2">
      <w:r>
        <w:t xml:space="preserve">The Sustainable Values Set® is broken down into four subsets: Commitment, Continuity, </w:t>
      </w:r>
      <w:r w:rsidR="00C53D74">
        <w:t>Resilience</w:t>
      </w:r>
      <w:r>
        <w:t xml:space="preserve">, </w:t>
      </w:r>
      <w:r w:rsidR="009D7F89">
        <w:t>Abundance</w:t>
      </w:r>
      <w:r w:rsidR="002E45D0">
        <w:t>/Innovation.</w:t>
      </w:r>
    </w:p>
    <w:p w:rsidR="00744355" w:rsidRDefault="00744355" w:rsidP="005A00B2"/>
    <w:p w:rsidR="00744355" w:rsidRPr="008B39BB" w:rsidRDefault="00744355" w:rsidP="008B39BB">
      <w:pPr>
        <w:pStyle w:val="Heading4"/>
      </w:pPr>
      <w:r w:rsidRPr="008B39BB">
        <w:t>1. Commitment</w:t>
      </w:r>
    </w:p>
    <w:p w:rsidR="00744355" w:rsidRPr="00744355" w:rsidRDefault="00744355" w:rsidP="00744355">
      <w:pPr>
        <w:pStyle w:val="Heading3"/>
      </w:pPr>
      <w:bookmarkStart w:id="43" w:name="_Toc414366129"/>
      <w:r w:rsidRPr="00744355">
        <w:t>Integrity of the Whole</w:t>
      </w:r>
      <w:bookmarkEnd w:id="43"/>
    </w:p>
    <w:p w:rsidR="008B39BB" w:rsidRDefault="00744355" w:rsidP="00744355">
      <w:r w:rsidRPr="00744355">
        <w:t>All parts are equally important and valid, </w:t>
      </w:r>
    </w:p>
    <w:p w:rsidR="00744355" w:rsidRDefault="00744355" w:rsidP="00744355">
      <w:r w:rsidRPr="00744355">
        <w:t>interdependent, and interconnected. Which is more important: letters, words, sentences, paragraphs or documents? Which is more important: microbes, worms, lizards, guinea pigs, horses, or humans? Communication cannot happen without the former and life cannot happen without the latter. The roles vary, but all are equally important and valuable.</w:t>
      </w:r>
    </w:p>
    <w:p w:rsidR="00744355" w:rsidRPr="00744355" w:rsidRDefault="00744355" w:rsidP="00744355"/>
    <w:p w:rsidR="00744355" w:rsidRDefault="00744355" w:rsidP="00744355">
      <w:r w:rsidRPr="00744355">
        <w:t>Any action af</w:t>
      </w:r>
      <w:r w:rsidR="009D7F89">
        <w:t>fects the whole, but not at the</w:t>
      </w:r>
      <w:r>
        <w:t xml:space="preserve"> </w:t>
      </w:r>
      <w:r w:rsidRPr="00744355">
        <w:t>same time, and in a non-linear fash</w:t>
      </w:r>
      <w:r w:rsidR="00C70182">
        <w:t>ion. </w:t>
      </w:r>
      <w:r w:rsidRPr="00744355">
        <w:t>One of the big differences between linear and non-linear cause and effect is time. With linear cause and effect the action and response are immediate.  I push you and you fall. With non-linear cause and effect the response/effect happens at a later time and even in a different circumstance. I push you and while you recover you push someone else of my same ethnic background in retaliation for my action two days later. It is not always easy to see the causes of our actions, but not seeing them does not mean they don’t exist.</w:t>
      </w:r>
    </w:p>
    <w:p w:rsidR="00744355" w:rsidRPr="00744355" w:rsidRDefault="00744355" w:rsidP="00744355"/>
    <w:p w:rsidR="00744355" w:rsidRDefault="00744355" w:rsidP="00744355">
      <w:r w:rsidRPr="00744355">
        <w:t>Seeing wholes and understanding patterns are crucial to integrity and ethical action.</w:t>
      </w:r>
    </w:p>
    <w:p w:rsidR="00744355" w:rsidRPr="00744355" w:rsidRDefault="00744355" w:rsidP="00744355"/>
    <w:p w:rsidR="00744355" w:rsidRPr="00744355" w:rsidRDefault="00744355" w:rsidP="00744355">
      <w:pPr>
        <w:pStyle w:val="Heading3"/>
      </w:pPr>
      <w:bookmarkStart w:id="44" w:name="_Toc414366130"/>
      <w:r w:rsidRPr="00744355">
        <w:t>All Actions Create the Conditions that Support Life</w:t>
      </w:r>
      <w:bookmarkEnd w:id="44"/>
    </w:p>
    <w:p w:rsidR="00744355" w:rsidRPr="00744355" w:rsidRDefault="00744355" w:rsidP="00744355">
      <w:r w:rsidRPr="00744355">
        <w:t>Life is not just existence, but the joy in living.</w:t>
      </w:r>
    </w:p>
    <w:p w:rsidR="00744355" w:rsidRPr="00744355" w:rsidRDefault="00744355" w:rsidP="00744355">
      <w:r w:rsidRPr="00744355">
        <w:t>Actions and thoughts that deny or undermine the joy of living are not life enhancing. Struggle that builds capacity is necessary for Life.</w:t>
      </w:r>
    </w:p>
    <w:p w:rsidR="00C70182" w:rsidRDefault="00C70182" w:rsidP="00744355"/>
    <w:p w:rsidR="00744355" w:rsidRPr="00744355" w:rsidRDefault="00744355" w:rsidP="00744355">
      <w:r w:rsidRPr="00744355">
        <w:t>No Action is neutral</w:t>
      </w:r>
      <w:r>
        <w:t xml:space="preserve"> it either supports Life or it doesn’t</w:t>
      </w:r>
      <w:r w:rsidRPr="00744355">
        <w:t>. All actions have consequences. Skilled action is Life enhancing. Action that comes from the heart supports Life. Actions infused with gratitude and appreciation are Life enhancing. Your body knows when you have acted in a way that supports Life.</w:t>
      </w:r>
    </w:p>
    <w:p w:rsidR="00744355" w:rsidRDefault="00744355" w:rsidP="00744355"/>
    <w:p w:rsidR="00744355" w:rsidRPr="00744355" w:rsidRDefault="00744355" w:rsidP="00744355">
      <w:pPr>
        <w:pStyle w:val="Heading3"/>
      </w:pPr>
      <w:bookmarkStart w:id="45" w:name="_Toc414366131"/>
      <w:r w:rsidRPr="00744355">
        <w:t>Humans are Intrinsic to the Web of Life</w:t>
      </w:r>
      <w:bookmarkEnd w:id="45"/>
    </w:p>
    <w:p w:rsidR="00744355" w:rsidRPr="00744355" w:rsidRDefault="00AF58A0" w:rsidP="00744355">
      <w:r>
        <w:rPr>
          <w:noProof/>
        </w:rPr>
        <w:pict>
          <v:shape id="_x0000_s1051" type="#_x0000_t202" style="position:absolute;margin-left:204.25pt;margin-top:8.05pt;width:151.75pt;height:108pt;z-index:251669504;mso-wrap-edited:f;mso-position-horizontal:absolute;mso-position-vertical:absolute" wrapcoords="0 0 21600 0 21600 21600 0 21600 0 0" filled="f" stroked="f">
            <v:fill o:detectmouseclick="t"/>
            <v:textbox inset=",7.2pt,,7.2pt">
              <w:txbxContent>
                <w:p w:rsidR="009167EC" w:rsidRDefault="009167EC">
                  <w:r>
                    <w:rPr>
                      <w:noProof/>
                    </w:rPr>
                    <w:drawing>
                      <wp:inline distT="0" distB="0" distL="0" distR="0">
                        <wp:extent cx="1785832" cy="1198601"/>
                        <wp:effectExtent l="25400" t="0" r="0" b="0"/>
                        <wp:docPr id="3" name="Picture 2" descr="dreamstime_s_starga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s_stargazing.jpg"/>
                                <pic:cNvPicPr/>
                              </pic:nvPicPr>
                              <pic:blipFill>
                                <a:blip r:embed="rId14"/>
                                <a:stretch>
                                  <a:fillRect/>
                                </a:stretch>
                              </pic:blipFill>
                              <pic:spPr>
                                <a:xfrm>
                                  <a:off x="0" y="0"/>
                                  <a:ext cx="1794098" cy="1204149"/>
                                </a:xfrm>
                                <a:prstGeom prst="rect">
                                  <a:avLst/>
                                </a:prstGeom>
                              </pic:spPr>
                            </pic:pic>
                          </a:graphicData>
                        </a:graphic>
                      </wp:inline>
                    </w:drawing>
                  </w:r>
                </w:p>
              </w:txbxContent>
            </v:textbox>
            <w10:wrap type="tight"/>
          </v:shape>
        </w:pict>
      </w:r>
      <w:r w:rsidR="00744355" w:rsidRPr="00744355">
        <w:t>The universe can only see and celebrate itself through humans.</w:t>
      </w:r>
      <w:r w:rsidR="00744355">
        <w:t xml:space="preserve"> </w:t>
      </w:r>
      <w:r w:rsidR="00744355" w:rsidRPr="00744355">
        <w:t>We are the only species who can see the entire curve of creation from the past to the present and thus appreciate the increasing complexity of consciousness. We are the only ones capable of seeing wholes and patterns</w:t>
      </w:r>
      <w:r w:rsidR="0037737C">
        <w:t xml:space="preserve"> and appreciate the majesty around us</w:t>
      </w:r>
      <w:r w:rsidR="00744355" w:rsidRPr="00744355">
        <w:t>.</w:t>
      </w:r>
    </w:p>
    <w:p w:rsidR="00744355" w:rsidRDefault="00744355" w:rsidP="00744355">
      <w:r w:rsidRPr="00744355">
        <w:t xml:space="preserve">Acting on what only we can </w:t>
      </w:r>
      <w:r w:rsidR="008B39BB">
        <w:t>see and know is key to our valuable contribution</w:t>
      </w:r>
      <w:r w:rsidRPr="00744355">
        <w:t>.</w:t>
      </w:r>
    </w:p>
    <w:p w:rsidR="00744355" w:rsidRPr="00744355" w:rsidRDefault="00744355" w:rsidP="00744355"/>
    <w:p w:rsidR="00744355" w:rsidRPr="00744355" w:rsidRDefault="00744355" w:rsidP="00744355">
      <w:pPr>
        <w:pStyle w:val="Heading3"/>
      </w:pPr>
      <w:bookmarkStart w:id="46" w:name="_Toc414366132"/>
      <w:r w:rsidRPr="00744355">
        <w:t>Right Relationship</w:t>
      </w:r>
      <w:bookmarkEnd w:id="46"/>
    </w:p>
    <w:p w:rsidR="00744355" w:rsidRDefault="00744355" w:rsidP="00744355">
      <w:r w:rsidRPr="00744355">
        <w:t>Relationship is an acknowledgement of the value and contribution of the other. Right relationship is acting in that knowledge to preserve and respect that value.</w:t>
      </w:r>
    </w:p>
    <w:p w:rsidR="00744355" w:rsidRPr="00744355" w:rsidRDefault="00744355" w:rsidP="00744355"/>
    <w:p w:rsidR="00744355" w:rsidRPr="00744355" w:rsidRDefault="00744355" w:rsidP="00744355">
      <w:pPr>
        <w:pStyle w:val="Heading4"/>
      </w:pPr>
      <w:r w:rsidRPr="00744355">
        <w:t xml:space="preserve">2. Continuity </w:t>
      </w:r>
    </w:p>
    <w:p w:rsidR="00744355" w:rsidRPr="00252E0C" w:rsidRDefault="00744355" w:rsidP="00744355">
      <w:pPr>
        <w:rPr>
          <w:b/>
        </w:rPr>
      </w:pPr>
      <w:r w:rsidRPr="00252E0C">
        <w:rPr>
          <w:b/>
        </w:rPr>
        <w:t>Precautionary Principle</w:t>
      </w:r>
    </w:p>
    <w:p w:rsidR="00744355" w:rsidRPr="00744355" w:rsidRDefault="00744355" w:rsidP="00744355">
      <w:r w:rsidRPr="00744355">
        <w:t>Nothing is more important than the future of Life, so all actions are mitigated to ensure both continuation of Life, the health of life, the joy of Life and the relationships that sustain life.</w:t>
      </w:r>
    </w:p>
    <w:p w:rsidR="00252E0C" w:rsidRDefault="00744355" w:rsidP="00744355">
      <w:r w:rsidRPr="00744355">
        <w:t>Attention is paid to the implications and consequences of all decisions. When there is doubt about the impact on Life or the decision appears damaging, no action is taken. The tension between desire and consequences is used to create a new and life enhancing solution. Future consequences are more important than immediate need.</w:t>
      </w:r>
    </w:p>
    <w:p w:rsidR="00744355" w:rsidRPr="00744355" w:rsidRDefault="00744355" w:rsidP="00744355"/>
    <w:p w:rsidR="00744355" w:rsidRPr="00744355" w:rsidRDefault="00744355" w:rsidP="00252E0C">
      <w:pPr>
        <w:pStyle w:val="Heading3"/>
      </w:pPr>
      <w:bookmarkStart w:id="47" w:name="_Toc414366133"/>
      <w:r w:rsidRPr="00744355">
        <w:t>Interdependency</w:t>
      </w:r>
      <w:bookmarkEnd w:id="47"/>
    </w:p>
    <w:p w:rsidR="00744355" w:rsidRPr="00744355" w:rsidRDefault="00744355" w:rsidP="00744355">
      <w:r w:rsidRPr="00744355">
        <w:t>Nothing exists on its own without the contribution and support of something else. To remove any part of this chain is to put the entire chain at risk. Life thinks in systems and not in things. All things are interconnected and as such each entity impacts everything else in a non-linear cause and effect manner.</w:t>
      </w:r>
    </w:p>
    <w:p w:rsidR="00252E0C" w:rsidRDefault="00252E0C" w:rsidP="00744355"/>
    <w:p w:rsidR="00744355" w:rsidRPr="00744355" w:rsidRDefault="00744355" w:rsidP="00252E0C">
      <w:pPr>
        <w:pStyle w:val="Heading3"/>
      </w:pPr>
      <w:bookmarkStart w:id="48" w:name="_Toc414366134"/>
      <w:r w:rsidRPr="00744355">
        <w:t>Optimization</w:t>
      </w:r>
      <w:bookmarkEnd w:id="48"/>
    </w:p>
    <w:p w:rsidR="00744355" w:rsidRPr="00744355" w:rsidRDefault="00744355" w:rsidP="00744355">
      <w:r w:rsidRPr="00744355">
        <w:t>The goal is to make the whole healthy and successful – to be the best it can be.</w:t>
      </w:r>
    </w:p>
    <w:p w:rsidR="00252E0C" w:rsidRDefault="00744355" w:rsidP="00744355">
      <w:r w:rsidRPr="00744355">
        <w:t>We tend to maximize parts and sacrifice the health of the whole, in doing so. Understanding that all things have a season we can learn to work with the natural cycles of growth, allowing for fallow times. Working within natural rhythms maintains the health of the whole.</w:t>
      </w:r>
    </w:p>
    <w:p w:rsidR="00744355" w:rsidRPr="00744355" w:rsidRDefault="00744355" w:rsidP="00744355"/>
    <w:p w:rsidR="00744355" w:rsidRPr="00744355" w:rsidRDefault="00744355" w:rsidP="00252E0C">
      <w:pPr>
        <w:pStyle w:val="Heading4"/>
      </w:pPr>
      <w:r w:rsidRPr="00744355">
        <w:t>3. Resilience</w:t>
      </w:r>
    </w:p>
    <w:p w:rsidR="00744355" w:rsidRPr="00744355" w:rsidRDefault="00744355" w:rsidP="00252E0C">
      <w:pPr>
        <w:pStyle w:val="Heading3"/>
      </w:pPr>
      <w:bookmarkStart w:id="49" w:name="_Toc414366135"/>
      <w:r w:rsidRPr="00744355">
        <w:t>Self-Organization</w:t>
      </w:r>
      <w:bookmarkEnd w:id="49"/>
    </w:p>
    <w:p w:rsidR="00252E0C" w:rsidRDefault="00744355" w:rsidP="00744355">
      <w:r w:rsidRPr="00744355">
        <w:t xml:space="preserve">Self-Organization is the ability for living individuals to move in a way that enhances their comfort and sustainability by processing information they get from their environment. The actions of individuals who do this supports and enhances the ability of others to do the same. Patterns arise and coherence is achieved through the sharing of information. </w:t>
      </w:r>
      <w:r w:rsidR="001C7A3B">
        <w:t>Coherence of action is necessary, l</w:t>
      </w:r>
      <w:r w:rsidRPr="00744355">
        <w:t>eadership is not.</w:t>
      </w:r>
    </w:p>
    <w:p w:rsidR="00744355" w:rsidRPr="00744355" w:rsidRDefault="00744355" w:rsidP="00744355"/>
    <w:p w:rsidR="00744355" w:rsidRPr="00744355" w:rsidRDefault="00744355" w:rsidP="00252E0C">
      <w:pPr>
        <w:pStyle w:val="Heading3"/>
      </w:pPr>
      <w:bookmarkStart w:id="50" w:name="_Toc414366136"/>
      <w:r w:rsidRPr="00744355">
        <w:t>Diversity</w:t>
      </w:r>
      <w:bookmarkEnd w:id="50"/>
    </w:p>
    <w:p w:rsidR="00744355" w:rsidRPr="00744355" w:rsidRDefault="00744355" w:rsidP="00744355">
      <w:r w:rsidRPr="00744355">
        <w:t>Diversity expresses the richness of life and is how life replenishes itself and guarantees its evolutionary capacity and sustainability.</w:t>
      </w:r>
    </w:p>
    <w:p w:rsidR="00744355" w:rsidRPr="00744355" w:rsidRDefault="00744355" w:rsidP="00744355">
      <w:r w:rsidRPr="00744355">
        <w:t>For individuals, diversity allows for resilience, increased capacity and capability, exceptional creativity and expanded consciousness.</w:t>
      </w:r>
    </w:p>
    <w:p w:rsidR="00252E0C" w:rsidRDefault="00252E0C" w:rsidP="00744355"/>
    <w:p w:rsidR="00744355" w:rsidRPr="00744355" w:rsidRDefault="00744355" w:rsidP="00252E0C">
      <w:pPr>
        <w:pStyle w:val="Heading3"/>
      </w:pPr>
      <w:bookmarkStart w:id="51" w:name="_Toc414366137"/>
      <w:r w:rsidRPr="00744355">
        <w:t>Reciprocity</w:t>
      </w:r>
      <w:bookmarkEnd w:id="51"/>
    </w:p>
    <w:p w:rsidR="00744355" w:rsidRPr="00744355" w:rsidRDefault="00744355" w:rsidP="00744355">
      <w:r w:rsidRPr="00744355">
        <w:t>Reciprocity is the expression of the mutual respect for the value others bring through the open receipt of their gifts. The acknowledgement of value in the giving and receiving flow cements both culture and community. It is exchange without debt.</w:t>
      </w:r>
    </w:p>
    <w:p w:rsidR="00252E0C" w:rsidRDefault="00252E0C" w:rsidP="00744355"/>
    <w:p w:rsidR="00744355" w:rsidRPr="00744355" w:rsidRDefault="009167EC" w:rsidP="00252E0C">
      <w:pPr>
        <w:pStyle w:val="Heading3"/>
      </w:pPr>
      <w:bookmarkStart w:id="52" w:name="_Toc414366138"/>
      <w:r>
        <w:rPr>
          <w:noProof/>
        </w:rPr>
        <w:pict>
          <v:shape id="_x0000_s1049" type="#_x0000_t202" style="position:absolute;margin-left:233.55pt;margin-top:7.3pt;width:126pt;height:2in;z-index:251667456;mso-wrap-edited:f;mso-position-horizontal:absolute;mso-position-vertical:absolute" wrapcoords="0 0 21600 0 21600 21600 0 21600 0 0" filled="f" stroked="f">
            <v:fill o:detectmouseclick="t"/>
            <v:textbox inset=",7.2pt,,7.2pt">
              <w:txbxContent>
                <w:p w:rsidR="009167EC" w:rsidRDefault="009167EC">
                  <w:r>
                    <w:rPr>
                      <w:noProof/>
                    </w:rPr>
                    <w:drawing>
                      <wp:inline distT="0" distB="0" distL="0" distR="0">
                        <wp:extent cx="1372235" cy="1715294"/>
                        <wp:effectExtent l="25400" t="0" r="0" b="0"/>
                        <wp:docPr id="45" name="Picture 44" descr="SSGP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GP1263.JPG"/>
                                <pic:cNvPicPr/>
                              </pic:nvPicPr>
                              <pic:blipFill>
                                <a:blip r:embed="rId15"/>
                                <a:stretch>
                                  <a:fillRect/>
                                </a:stretch>
                              </pic:blipFill>
                              <pic:spPr>
                                <a:xfrm>
                                  <a:off x="0" y="0"/>
                                  <a:ext cx="1376712" cy="1720890"/>
                                </a:xfrm>
                                <a:prstGeom prst="rect">
                                  <a:avLst/>
                                </a:prstGeom>
                              </pic:spPr>
                            </pic:pic>
                          </a:graphicData>
                        </a:graphic>
                      </wp:inline>
                    </w:drawing>
                  </w:r>
                </w:p>
              </w:txbxContent>
            </v:textbox>
            <w10:wrap type="tight"/>
          </v:shape>
        </w:pict>
      </w:r>
      <w:r w:rsidR="00744355" w:rsidRPr="00744355">
        <w:t>Dynamic Stability</w:t>
      </w:r>
      <w:bookmarkEnd w:id="52"/>
    </w:p>
    <w:p w:rsidR="00744355" w:rsidRPr="00744355" w:rsidRDefault="00744355" w:rsidP="00744355">
      <w:r w:rsidRPr="00744355">
        <w:t>This is the ability of living systems to move incrementally in concert with its changing environment in such a way that while the change can be significant the discomfort is minimal or almost non-existent and the new stable state is achieved with integrity for the whole system.</w:t>
      </w:r>
    </w:p>
    <w:p w:rsidR="00252E0C" w:rsidRDefault="00252E0C" w:rsidP="00744355"/>
    <w:p w:rsidR="00744355" w:rsidRPr="00744355" w:rsidRDefault="00744355" w:rsidP="00252E0C">
      <w:pPr>
        <w:pStyle w:val="Heading3"/>
      </w:pPr>
      <w:bookmarkStart w:id="53" w:name="_Toc414366139"/>
      <w:r w:rsidRPr="00744355">
        <w:t>Empowerment</w:t>
      </w:r>
      <w:bookmarkEnd w:id="53"/>
    </w:p>
    <w:p w:rsidR="00252E0C" w:rsidRDefault="00744355" w:rsidP="00744355">
      <w:r w:rsidRPr="00744355">
        <w:t>Authentic actions spring from the recognition of significant value in self and others so that it becomes immoral to withhold that value or prevent its expression. It is power with.</w:t>
      </w:r>
    </w:p>
    <w:p w:rsidR="00744355" w:rsidRPr="00744355" w:rsidRDefault="00744355" w:rsidP="00744355"/>
    <w:p w:rsidR="00744355" w:rsidRPr="001C7A3B" w:rsidRDefault="00744355" w:rsidP="001C7A3B">
      <w:pPr>
        <w:pStyle w:val="Heading4"/>
      </w:pPr>
      <w:r w:rsidRPr="001C7A3B">
        <w:t xml:space="preserve">4. </w:t>
      </w:r>
      <w:r w:rsidR="001C7A3B" w:rsidRPr="001C7A3B">
        <w:t>Abund</w:t>
      </w:r>
      <w:r w:rsidR="009D7F89" w:rsidRPr="001C7A3B">
        <w:t>ance</w:t>
      </w:r>
      <w:r w:rsidRPr="001C7A3B">
        <w:t>/Innovation</w:t>
      </w:r>
    </w:p>
    <w:p w:rsidR="00744355" w:rsidRPr="00744355" w:rsidRDefault="00744355" w:rsidP="00252E0C">
      <w:pPr>
        <w:pStyle w:val="Heading3"/>
      </w:pPr>
      <w:bookmarkStart w:id="54" w:name="_Toc414366140"/>
      <w:r w:rsidRPr="00744355">
        <w:t>Co-Creation</w:t>
      </w:r>
      <w:bookmarkEnd w:id="54"/>
    </w:p>
    <w:p w:rsidR="00252E0C" w:rsidRDefault="00744355" w:rsidP="00744355">
      <w:r w:rsidRPr="00744355">
        <w:t>This is an expression of the recognition of the right of all life to self-fulfillment and self-actualization</w:t>
      </w:r>
      <w:r w:rsidR="00252E0C">
        <w:t>,</w:t>
      </w:r>
      <w:r w:rsidRPr="00744355">
        <w:t xml:space="preserve"> that right is mutually reinforced.</w:t>
      </w:r>
      <w:r w:rsidR="001C7A3B">
        <w:t xml:space="preserve"> In that engagement something new is formed.</w:t>
      </w:r>
    </w:p>
    <w:p w:rsidR="00744355" w:rsidRPr="00744355" w:rsidRDefault="00744355" w:rsidP="00744355"/>
    <w:p w:rsidR="00744355" w:rsidRPr="00744355" w:rsidRDefault="009167EC" w:rsidP="00252E0C">
      <w:pPr>
        <w:pStyle w:val="Heading3"/>
      </w:pPr>
      <w:bookmarkStart w:id="55" w:name="_Toc414366141"/>
      <w:r>
        <w:rPr>
          <w:noProof/>
        </w:rPr>
        <w:pict>
          <v:shape id="_x0000_s1050" type="#_x0000_t202" style="position:absolute;margin-left:209pt;margin-top:16.1pt;width:153pt;height:116.5pt;z-index:251668480;mso-wrap-edited:f;mso-position-horizontal:absolute;mso-position-vertical:absolute" wrapcoords="0 0 21600 0 21600 21600 0 21600 0 0" filled="f" stroked="f">
            <v:fill o:detectmouseclick="t"/>
            <v:textbox inset=",7.2pt,,7.2pt">
              <w:txbxContent>
                <w:p w:rsidR="009167EC" w:rsidRDefault="009167EC">
                  <w:r>
                    <w:rPr>
                      <w:noProof/>
                    </w:rPr>
                    <w:drawing>
                      <wp:inline distT="0" distB="0" distL="0" distR="0">
                        <wp:extent cx="1854200" cy="1276444"/>
                        <wp:effectExtent l="25400" t="0" r="0" b="0"/>
                        <wp:docPr id="7" name="Picture 3" descr="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7.jpg"/>
                                <pic:cNvPicPr/>
                              </pic:nvPicPr>
                              <pic:blipFill>
                                <a:blip r:embed="rId16"/>
                                <a:srcRect b="8072"/>
                                <a:stretch>
                                  <a:fillRect/>
                                </a:stretch>
                              </pic:blipFill>
                              <pic:spPr>
                                <a:xfrm>
                                  <a:off x="0" y="0"/>
                                  <a:ext cx="1854200" cy="1276444"/>
                                </a:xfrm>
                                <a:prstGeom prst="rect">
                                  <a:avLst/>
                                </a:prstGeom>
                              </pic:spPr>
                            </pic:pic>
                          </a:graphicData>
                        </a:graphic>
                      </wp:inline>
                    </w:drawing>
                  </w:r>
                </w:p>
              </w:txbxContent>
            </v:textbox>
            <w10:wrap type="tight"/>
          </v:shape>
        </w:pict>
      </w:r>
      <w:r w:rsidR="00744355" w:rsidRPr="00744355">
        <w:t>Ecologies</w:t>
      </w:r>
      <w:bookmarkEnd w:id="55"/>
    </w:p>
    <w:p w:rsidR="008738B9" w:rsidRDefault="00744355" w:rsidP="00744355">
      <w:r w:rsidRPr="00744355">
        <w:t>Ecological thinking is thinking as an expression of the community of interdependence, ensuring abundance, sufficiency and mutual health for all participants.</w:t>
      </w:r>
    </w:p>
    <w:p w:rsidR="00744355" w:rsidRPr="00744355" w:rsidRDefault="00744355" w:rsidP="00744355"/>
    <w:p w:rsidR="00744355" w:rsidRPr="00744355" w:rsidRDefault="00744355" w:rsidP="00252E0C">
      <w:pPr>
        <w:pStyle w:val="Heading3"/>
      </w:pPr>
      <w:bookmarkStart w:id="56" w:name="_Toc414366142"/>
      <w:r w:rsidRPr="00744355">
        <w:t>Zero Waste</w:t>
      </w:r>
      <w:bookmarkEnd w:id="56"/>
    </w:p>
    <w:p w:rsidR="00252E0C" w:rsidRDefault="00744355" w:rsidP="00744355">
      <w:r w:rsidRPr="00744355">
        <w:t>Nothing is created that can’t be eaten and everything that can be eaten is. Nothing is withheld from taking its place as nourishment. There is no waste in nature.</w:t>
      </w:r>
    </w:p>
    <w:p w:rsidR="00744355" w:rsidRPr="00744355" w:rsidRDefault="00744355" w:rsidP="00744355"/>
    <w:p w:rsidR="00744355" w:rsidRPr="00744355" w:rsidRDefault="00744355" w:rsidP="00252E0C">
      <w:pPr>
        <w:pStyle w:val="Heading3"/>
      </w:pPr>
      <w:bookmarkStart w:id="57" w:name="_Toc414366143"/>
      <w:r w:rsidRPr="00744355">
        <w:t>Curiosity &amp; Experimentation</w:t>
      </w:r>
      <w:bookmarkEnd w:id="57"/>
    </w:p>
    <w:p w:rsidR="00252E0C" w:rsidRDefault="00744355" w:rsidP="00744355">
      <w:r w:rsidRPr="00744355">
        <w:t>Learning is at the heart of what it means to be alive. Emergence is an active part of evolution and evolution is a natural consequence of learning.</w:t>
      </w:r>
    </w:p>
    <w:p w:rsidR="00744355" w:rsidRPr="00744355" w:rsidRDefault="00744355" w:rsidP="00744355"/>
    <w:p w:rsidR="005E3391" w:rsidRPr="005A00B2" w:rsidRDefault="00744355" w:rsidP="005A00B2">
      <w:r w:rsidRPr="00744355">
        <w:t>These are the values that nature uses to ensure the increase in complexity and consciousness that has been the path of Life on Earth for the past 3.8 billion years.</w:t>
      </w:r>
    </w:p>
    <w:p w:rsidR="005E3391" w:rsidRDefault="005E3391">
      <w:pPr>
        <w:pStyle w:val="Heading1"/>
      </w:pPr>
      <w:bookmarkStart w:id="58" w:name="_Toc414366144"/>
      <w:r>
        <w:t>Real Life Examples and Applications</w:t>
      </w:r>
      <w:bookmarkEnd w:id="58"/>
    </w:p>
    <w:p w:rsidR="005E3391" w:rsidRDefault="005E3391"/>
    <w:p w:rsidR="005E3391" w:rsidRDefault="005E3391">
      <w:r>
        <w:t xml:space="preserve">When I work with companies I ask two questions: </w:t>
      </w:r>
    </w:p>
    <w:p w:rsidR="005E3391" w:rsidRDefault="005E3391">
      <w:pPr>
        <w:numPr>
          <w:ilvl w:val="0"/>
          <w:numId w:val="6"/>
        </w:numPr>
      </w:pPr>
      <w:r>
        <w:t>What do you experience every day?</w:t>
      </w:r>
    </w:p>
    <w:p w:rsidR="005E3391" w:rsidRDefault="005E3391">
      <w:pPr>
        <w:numPr>
          <w:ilvl w:val="0"/>
          <w:numId w:val="6"/>
        </w:numPr>
      </w:pPr>
      <w:r>
        <w:t xml:space="preserve">What would you </w:t>
      </w:r>
      <w:r>
        <w:rPr>
          <w:i/>
        </w:rPr>
        <w:t>like</w:t>
      </w:r>
      <w:r>
        <w:t xml:space="preserve"> to experience every day?</w:t>
      </w:r>
    </w:p>
    <w:p w:rsidR="005E3391" w:rsidRDefault="005E3391">
      <w:r>
        <w:t xml:space="preserve">The </w:t>
      </w:r>
      <w:r w:rsidR="005541C2">
        <w:t>answers to these questions tell</w:t>
      </w:r>
      <w:r>
        <w:t xml:space="preserve"> me:</w:t>
      </w:r>
    </w:p>
    <w:p w:rsidR="005E3391" w:rsidRDefault="005E3391" w:rsidP="003E7759">
      <w:pPr>
        <w:pStyle w:val="ListBullet"/>
        <w:numPr>
          <w:ilvl w:val="0"/>
          <w:numId w:val="13"/>
        </w:numPr>
        <w:jc w:val="left"/>
      </w:pPr>
      <w:r>
        <w:t>What lives in the culture</w:t>
      </w:r>
    </w:p>
    <w:p w:rsidR="005E3391" w:rsidRDefault="005E3391" w:rsidP="003E7759">
      <w:pPr>
        <w:pStyle w:val="ListBullet"/>
        <w:numPr>
          <w:ilvl w:val="0"/>
          <w:numId w:val="13"/>
        </w:numPr>
        <w:jc w:val="left"/>
      </w:pPr>
      <w:r>
        <w:t>What that individual</w:t>
      </w:r>
      <w:r w:rsidR="005541C2">
        <w:t>/department</w:t>
      </w:r>
      <w:r>
        <w:t xml:space="preserve"> prefers</w:t>
      </w:r>
    </w:p>
    <w:p w:rsidR="005E3391" w:rsidRDefault="005E3391" w:rsidP="003E7759">
      <w:pPr>
        <w:pStyle w:val="ListBullet"/>
        <w:numPr>
          <w:ilvl w:val="0"/>
          <w:numId w:val="13"/>
        </w:numPr>
        <w:jc w:val="left"/>
      </w:pPr>
      <w:r>
        <w:t>What others s/he works for prefer</w:t>
      </w:r>
    </w:p>
    <w:p w:rsidR="005541C2" w:rsidRDefault="005E3391" w:rsidP="003E7759">
      <w:pPr>
        <w:pStyle w:val="ListBullet"/>
        <w:numPr>
          <w:ilvl w:val="0"/>
          <w:numId w:val="13"/>
        </w:numPr>
        <w:jc w:val="left"/>
      </w:pPr>
      <w:r>
        <w:t>The gap between the individual and management</w:t>
      </w:r>
    </w:p>
    <w:p w:rsidR="005E3391" w:rsidRDefault="005541C2" w:rsidP="003E7759">
      <w:pPr>
        <w:pStyle w:val="ListBullet"/>
        <w:numPr>
          <w:ilvl w:val="0"/>
          <w:numId w:val="13"/>
        </w:numPr>
        <w:jc w:val="left"/>
      </w:pPr>
      <w:r>
        <w:t>The gap between the department and the organization</w:t>
      </w:r>
    </w:p>
    <w:p w:rsidR="005E3391" w:rsidRDefault="005E3391" w:rsidP="003E7759">
      <w:pPr>
        <w:pStyle w:val="ListBullet"/>
        <w:numPr>
          <w:ilvl w:val="0"/>
          <w:numId w:val="13"/>
        </w:numPr>
        <w:jc w:val="left"/>
      </w:pPr>
      <w:r>
        <w:t>The preferred direction for change and how well it matches the organizations goals</w:t>
      </w:r>
    </w:p>
    <w:p w:rsidR="005E3391" w:rsidRDefault="005E3391" w:rsidP="003E7759">
      <w:pPr>
        <w:pStyle w:val="ListBullet"/>
        <w:numPr>
          <w:ilvl w:val="0"/>
          <w:numId w:val="13"/>
        </w:numPr>
        <w:jc w:val="left"/>
      </w:pPr>
      <w:r>
        <w:t>The cost and length of time to make a change</w:t>
      </w:r>
    </w:p>
    <w:p w:rsidR="005E3391" w:rsidRDefault="005E3391" w:rsidP="003E7759">
      <w:pPr>
        <w:pStyle w:val="ListBullet"/>
        <w:numPr>
          <w:ilvl w:val="0"/>
          <w:numId w:val="13"/>
        </w:numPr>
        <w:jc w:val="left"/>
      </w:pPr>
      <w:r>
        <w:t>The likely hood that there are potential problems waiting to surface</w:t>
      </w:r>
    </w:p>
    <w:p w:rsidR="005E3391" w:rsidRDefault="005E3391" w:rsidP="009D7F89">
      <w:pPr>
        <w:pStyle w:val="ListBullet"/>
      </w:pPr>
    </w:p>
    <w:p w:rsidR="005E3391" w:rsidRDefault="005E3391">
      <w:r>
        <w:t xml:space="preserve">The next two examples show the over all tendency in the culture as seen by one </w:t>
      </w:r>
      <w:r w:rsidR="002E45D0">
        <w:t>team member</w:t>
      </w:r>
      <w:r>
        <w:t xml:space="preserve">. The first one, in blue, indicates what that </w:t>
      </w:r>
      <w:r w:rsidR="002E45D0">
        <w:t>team member</w:t>
      </w:r>
      <w:r>
        <w:t xml:space="preserve"> </w:t>
      </w:r>
      <w:r w:rsidR="002E45D0">
        <w:t>experiences</w:t>
      </w:r>
      <w:r>
        <w:t xml:space="preserve"> in the culture. In other words, what the </w:t>
      </w:r>
      <w:r w:rsidR="002E45D0">
        <w:t>team member</w:t>
      </w:r>
      <w:r>
        <w:t xml:space="preserve"> believes s/he must adhere to and what is present in his/her everyday experience.</w:t>
      </w:r>
    </w:p>
    <w:p w:rsidR="005E3391" w:rsidRDefault="005E3391"/>
    <w:p w:rsidR="002E45D0" w:rsidRDefault="005E3391">
      <w:r>
        <w:t>The second example, in red</w:t>
      </w:r>
      <w:r w:rsidR="003E7759">
        <w:t xml:space="preserve"> - </w:t>
      </w:r>
      <w:r w:rsidR="00DE705C">
        <w:t>the h</w:t>
      </w:r>
      <w:r w:rsidR="003E7759">
        <w:t>igh point at self-actualization</w:t>
      </w:r>
      <w:r>
        <w:t xml:space="preserve">, shows what that </w:t>
      </w:r>
      <w:r w:rsidR="002E45D0">
        <w:t>team member</w:t>
      </w:r>
      <w:r>
        <w:t xml:space="preserve"> prefers</w:t>
      </w:r>
      <w:r w:rsidR="002E45D0">
        <w:t xml:space="preserve"> in order to do her/his best work</w:t>
      </w:r>
      <w:r>
        <w:t>.</w:t>
      </w:r>
    </w:p>
    <w:p w:rsidR="002E45D0" w:rsidRDefault="002E45D0"/>
    <w:p w:rsidR="002E45D0" w:rsidRDefault="002E45D0"/>
    <w:p w:rsidR="002E45D0" w:rsidRDefault="002E45D0"/>
    <w:p w:rsidR="002E45D0" w:rsidRDefault="002E45D0"/>
    <w:p w:rsidR="002E45D0" w:rsidRDefault="002E45D0"/>
    <w:p w:rsidR="002E45D0" w:rsidRDefault="002E45D0"/>
    <w:p w:rsidR="002E45D0" w:rsidRDefault="009167EC">
      <w:r>
        <w:rPr>
          <w:noProof/>
        </w:rPr>
        <w:pict>
          <v:shape id="_x0000_s1041" type="#_x0000_t202" style="position:absolute;margin-left:8.9pt;margin-top:3.4pt;width:341.25pt;height:252.45pt;z-index:251662336;mso-position-horizontal:absolute;mso-position-vertical:absolute">
            <v:textbox>
              <w:txbxContent>
                <w:p w:rsidR="009167EC" w:rsidRDefault="009167EC" w:rsidP="009167EC">
                  <w:pPr>
                    <w:ind w:left="360"/>
                    <w:jc w:val="center"/>
                  </w:pPr>
                  <w:r>
                    <w:rPr>
                      <w:noProof/>
                    </w:rPr>
                    <w:drawing>
                      <wp:inline distT="0" distB="0" distL="0" distR="0">
                        <wp:extent cx="3811058" cy="3065260"/>
                        <wp:effectExtent l="25400" t="0" r="0" b="0"/>
                        <wp:docPr id="1" name="Picture 0" descr="Personal S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SHN.jpg"/>
                                <pic:cNvPicPr/>
                              </pic:nvPicPr>
                              <pic:blipFill>
                                <a:blip r:embed="rId17"/>
                                <a:stretch>
                                  <a:fillRect/>
                                </a:stretch>
                              </pic:blipFill>
                              <pic:spPr>
                                <a:xfrm>
                                  <a:off x="0" y="0"/>
                                  <a:ext cx="3813940" cy="3067578"/>
                                </a:xfrm>
                                <a:prstGeom prst="rect">
                                  <a:avLst/>
                                </a:prstGeom>
                              </pic:spPr>
                            </pic:pic>
                          </a:graphicData>
                        </a:graphic>
                      </wp:inline>
                    </w:drawing>
                  </w:r>
                </w:p>
              </w:txbxContent>
            </v:textbox>
          </v:shape>
        </w:pict>
      </w:r>
    </w:p>
    <w:p w:rsidR="002E45D0" w:rsidRDefault="002E45D0"/>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Pr>
        <w:pStyle w:val="Heading4"/>
      </w:pPr>
    </w:p>
    <w:p w:rsidR="00252E0C" w:rsidRDefault="00252E0C" w:rsidP="00252E0C">
      <w:pPr>
        <w:pStyle w:val="Heading3"/>
        <w:jc w:val="center"/>
      </w:pPr>
      <w:bookmarkStart w:id="59" w:name="_Toc414366145"/>
      <w:r>
        <w:t>Figure 1 – Lived Values</w:t>
      </w:r>
      <w:bookmarkEnd w:id="59"/>
    </w:p>
    <w:p w:rsidR="00252E0C" w:rsidRDefault="00252E0C" w:rsidP="00252E0C"/>
    <w:p w:rsidR="00862334" w:rsidRDefault="00862334" w:rsidP="00252E0C"/>
    <w:p w:rsidR="00862334" w:rsidRDefault="00862334" w:rsidP="00252E0C"/>
    <w:p w:rsidR="00862334" w:rsidRPr="00862334" w:rsidRDefault="00862334" w:rsidP="00862334">
      <w:pPr>
        <w:jc w:val="center"/>
        <w:rPr>
          <w:b/>
        </w:rPr>
      </w:pPr>
      <w:r>
        <w:rPr>
          <w:b/>
        </w:rPr>
        <w:t>Lived Values</w:t>
      </w:r>
    </w:p>
    <w:p w:rsidR="00862334" w:rsidRDefault="00862334" w:rsidP="00252E0C"/>
    <w:p w:rsidR="0092202E" w:rsidRDefault="00252E0C" w:rsidP="00252E0C">
      <w:r>
        <w:t>When these two shapes are vastly different from each other that is a good indication of tension and dissatisfaction in the workplace. In this graph it is clear that there is tension between the need to</w:t>
      </w:r>
      <w:r w:rsidR="00C6209D">
        <w:t xml:space="preserve"> develop relationships and self-expression and the requirement to be obedient and dutiful.</w:t>
      </w:r>
    </w:p>
    <w:p w:rsidR="0092202E" w:rsidRDefault="0092202E" w:rsidP="00252E0C"/>
    <w:p w:rsidR="0092202E" w:rsidRDefault="0092202E" w:rsidP="00252E0C">
      <w:r>
        <w:t xml:space="preserve">The goal is to have both sets of values be as similar as possible and then the behavior those values engender must also fit the demands of the strategy the organization is pursuing. If this is so, then the culture will support </w:t>
      </w:r>
      <w:r w:rsidR="002E45D0">
        <w:t>team members</w:t>
      </w:r>
      <w:r>
        <w:t xml:space="preserve"> in the </w:t>
      </w:r>
      <w:r w:rsidR="001A0AD0">
        <w:t>required</w:t>
      </w:r>
      <w:r>
        <w:t xml:space="preserve"> behavior.</w:t>
      </w:r>
    </w:p>
    <w:p w:rsidR="0092202E" w:rsidRDefault="0092202E" w:rsidP="00252E0C"/>
    <w:p w:rsidR="005E3391" w:rsidRDefault="0092202E" w:rsidP="00252E0C">
      <w:r>
        <w:t xml:space="preserve">For example: rules and regulations needed for safety require more obedience and regimentation in </w:t>
      </w:r>
      <w:r w:rsidR="002E45D0">
        <w:t>team membership</w:t>
      </w:r>
      <w:r>
        <w:t xml:space="preserve"> behavior. Leadership is then more inclined to authority. However if multitudes of new products and rapid responses are necessary, then </w:t>
      </w:r>
      <w:r w:rsidR="002E45D0">
        <w:t>teams</w:t>
      </w:r>
      <w:r>
        <w:t xml:space="preserve"> need to be inventive and </w:t>
      </w:r>
      <w:r w:rsidR="002E45D0">
        <w:t xml:space="preserve">their </w:t>
      </w:r>
      <w:r>
        <w:t>leadership supportive</w:t>
      </w:r>
      <w:r w:rsidR="003E7759">
        <w:t xml:space="preserve"> of experimentation and failure</w:t>
      </w:r>
      <w:r>
        <w:t>.</w:t>
      </w:r>
    </w:p>
    <w:p w:rsidR="005E3391" w:rsidRDefault="005E3391" w:rsidP="005E3391">
      <w:pPr>
        <w:pStyle w:val="Title"/>
      </w:pPr>
      <w:r>
        <w:br w:type="page"/>
        <w:t>Work Pages</w:t>
      </w:r>
    </w:p>
    <w:p w:rsidR="005E3391" w:rsidRDefault="005E3391"/>
    <w:p w:rsidR="005E3391" w:rsidRDefault="005E3391">
      <w:pPr>
        <w:pStyle w:val="Heading1"/>
      </w:pPr>
      <w:bookmarkStart w:id="60" w:name="_Toc414366146"/>
      <w:r>
        <w:t>Defining your Values</w:t>
      </w:r>
      <w:bookmarkEnd w:id="60"/>
    </w:p>
    <w:p w:rsidR="005E3391" w:rsidRDefault="005E3391">
      <w:pPr>
        <w:pStyle w:val="Heading2"/>
      </w:pPr>
      <w:bookmarkStart w:id="61" w:name="_Toc414366147"/>
      <w:r>
        <w:t>Protective Values</w:t>
      </w:r>
      <w:bookmarkEnd w:id="61"/>
    </w:p>
    <w:p w:rsidR="005E3391" w:rsidRDefault="005E3391"/>
    <w:p w:rsidR="005E3391" w:rsidRDefault="005E3391">
      <w:r>
        <w:t xml:space="preserve">Which of these values do you see at play in your </w:t>
      </w:r>
      <w:r w:rsidR="002E45D0">
        <w:t>team experience</w:t>
      </w:r>
      <w:r>
        <w:t>? Jot down short examples of as many as you can.</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How are these values rewarded??</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How do you feel about this?</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5E3391" w:rsidRDefault="005E3391">
      <w:r>
        <w:t xml:space="preserve">Do these values serve the </w:t>
      </w:r>
      <w:r w:rsidR="002E45D0">
        <w:t>team</w:t>
      </w:r>
      <w:r w:rsidR="003E7759">
        <w:t>/organization</w:t>
      </w:r>
      <w:r>
        <w:t>? What are the real results of acting on these values?</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 xml:space="preserve">What would need to change to make the </w:t>
      </w:r>
      <w:r w:rsidR="002E45D0">
        <w:t>team</w:t>
      </w:r>
      <w:r>
        <w:t xml:space="preserve"> more effective?</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Style w:val="Heading2"/>
      </w:pPr>
      <w:bookmarkStart w:id="62" w:name="_Toc414366148"/>
      <w:r>
        <w:t>Stories</w:t>
      </w:r>
      <w:bookmarkEnd w:id="62"/>
    </w:p>
    <w:p w:rsidR="005E3391" w:rsidRDefault="005E3391">
      <w:r>
        <w:t>What are the most often told stories that support these values?</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What are these stories trying to accomplish?</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 xml:space="preserve">Are they useful to the </w:t>
      </w:r>
      <w:r w:rsidR="002E45D0">
        <w:t>team</w:t>
      </w:r>
      <w:r>
        <w:t xml:space="preserve">? If </w:t>
      </w:r>
      <w:r w:rsidR="0092202E">
        <w:t>useful</w:t>
      </w:r>
      <w:r w:rsidR="002E45D0">
        <w:t>,</w:t>
      </w:r>
      <w:r>
        <w:t xml:space="preserve"> in what way? If not why not?</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What other stories might be honestly told that would have a different impact?</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C6209D">
      <w:pPr>
        <w:pStyle w:val="Heading2"/>
      </w:pPr>
      <w:bookmarkStart w:id="63" w:name="_Toc414366149"/>
      <w:r>
        <w:t>Effective</w:t>
      </w:r>
      <w:r w:rsidR="005E3391">
        <w:t xml:space="preserve"> Values</w:t>
      </w:r>
      <w:bookmarkEnd w:id="63"/>
    </w:p>
    <w:p w:rsidR="005E3391" w:rsidRDefault="005E3391">
      <w:r>
        <w:t xml:space="preserve">Which of these values do you see at play in your </w:t>
      </w:r>
      <w:r w:rsidR="002E45D0">
        <w:t>team</w:t>
      </w:r>
      <w:r>
        <w:t>? Jot down short examples of as many as you can.</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How are these values rewarded?</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3E7759" w:rsidRDefault="003E7759"/>
    <w:p w:rsidR="005E3391" w:rsidRDefault="005E3391">
      <w:r>
        <w:t>How do you feel about this?</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3E7759" w:rsidRDefault="003E7759"/>
    <w:p w:rsidR="005E3391" w:rsidRDefault="005E3391">
      <w:r>
        <w:t xml:space="preserve">Do these values serve the </w:t>
      </w:r>
      <w:r w:rsidR="002E45D0">
        <w:t>team</w:t>
      </w:r>
      <w:r w:rsidR="003E7759">
        <w:t>/organization</w:t>
      </w:r>
      <w:r>
        <w:t>? What are the real results of acting on these values?</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 xml:space="preserve">What would need to change to make the </w:t>
      </w:r>
      <w:r w:rsidR="002E45D0">
        <w:t>team</w:t>
      </w:r>
      <w:r>
        <w:t xml:space="preserve"> more effective?</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Style w:val="Heading2"/>
      </w:pPr>
      <w:bookmarkStart w:id="64" w:name="_Toc414366150"/>
      <w:r>
        <w:t>Stories</w:t>
      </w:r>
      <w:bookmarkEnd w:id="64"/>
    </w:p>
    <w:p w:rsidR="005E3391" w:rsidRDefault="005E3391">
      <w:r>
        <w:t>What are the most often told stories that support these values?</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What are these stories trying to accomplish?</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Are they useful to the</w:t>
      </w:r>
      <w:r w:rsidR="002E45D0">
        <w:t xml:space="preserve"> team</w:t>
      </w:r>
      <w:r>
        <w:t xml:space="preserve">? If </w:t>
      </w:r>
      <w:r w:rsidR="002E45D0">
        <w:t>they are useful,</w:t>
      </w:r>
      <w:r>
        <w:t xml:space="preserve"> in what way? If not why not?</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What other stories might be honestly told that would have a different impact?</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C6209D" w:rsidRDefault="00C6209D" w:rsidP="00C6209D">
      <w:pPr>
        <w:pStyle w:val="Heading2"/>
      </w:pPr>
      <w:bookmarkStart w:id="65" w:name="_Toc414366151"/>
      <w:r>
        <w:t>Sustainable Values</w:t>
      </w:r>
      <w:bookmarkEnd w:id="65"/>
    </w:p>
    <w:p w:rsidR="00C6209D" w:rsidRDefault="00C6209D" w:rsidP="00C6209D">
      <w:r>
        <w:t xml:space="preserve">Which of these values do you see at play in your </w:t>
      </w:r>
      <w:r w:rsidR="002E45D0">
        <w:t>team</w:t>
      </w:r>
      <w:r>
        <w:t>? Jot down short examples of as many as you can.</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r>
        <w:t>How are these values rewarded?</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3E7759" w:rsidRDefault="003E7759" w:rsidP="00C6209D"/>
    <w:p w:rsidR="00C6209D" w:rsidRDefault="00C6209D" w:rsidP="00C6209D">
      <w:r>
        <w:t>How do you feel about this?</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3E7759" w:rsidRDefault="003E7759" w:rsidP="00C6209D"/>
    <w:p w:rsidR="00C6209D" w:rsidRDefault="00C6209D" w:rsidP="00C6209D">
      <w:r>
        <w:t xml:space="preserve">Do these values serve the </w:t>
      </w:r>
      <w:r w:rsidR="002E45D0">
        <w:t>team</w:t>
      </w:r>
      <w:r w:rsidR="003E7759">
        <w:t>/organization</w:t>
      </w:r>
      <w:r>
        <w:t>? What are the real results of acting on these values?</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r>
        <w:t xml:space="preserve">What would need to change to make the </w:t>
      </w:r>
      <w:r w:rsidR="002E45D0">
        <w:t>team</w:t>
      </w:r>
      <w:r>
        <w:t xml:space="preserve"> more effective?</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pPr>
        <w:pStyle w:val="Heading2"/>
      </w:pPr>
      <w:bookmarkStart w:id="66" w:name="_Toc414366152"/>
      <w:r>
        <w:t>Stories</w:t>
      </w:r>
      <w:bookmarkEnd w:id="66"/>
    </w:p>
    <w:p w:rsidR="00C6209D" w:rsidRDefault="00C6209D" w:rsidP="00C6209D">
      <w:r>
        <w:t>What are the most often told stories that support these values?</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8D0E28" w:rsidRDefault="00C6209D" w:rsidP="00C6209D">
      <w:r>
        <w:t>What are these stories trying to accomplish?</w:t>
      </w:r>
    </w:p>
    <w:p w:rsidR="008D0E28" w:rsidRDefault="008D0E28" w:rsidP="008D0E28">
      <w:pPr>
        <w:pBdr>
          <w:bottom w:val="single" w:sz="12" w:space="1" w:color="auto"/>
          <w:between w:val="single" w:sz="12" w:space="1" w:color="auto"/>
        </w:pBdr>
      </w:pPr>
    </w:p>
    <w:p w:rsidR="00C6209D" w:rsidRDefault="00C6209D" w:rsidP="00C6209D"/>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r>
        <w:t xml:space="preserve">Are they useful to the </w:t>
      </w:r>
      <w:r w:rsidR="002E45D0">
        <w:t>team</w:t>
      </w:r>
      <w:r>
        <w:t xml:space="preserve">? If </w:t>
      </w:r>
      <w:r w:rsidR="002E45D0">
        <w:t xml:space="preserve">they are </w:t>
      </w:r>
      <w:r w:rsidR="0092202E">
        <w:t>useful,</w:t>
      </w:r>
      <w:r>
        <w:t xml:space="preserve"> in what way? If not why not?</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r>
        <w:t>What other stories might be honestly told that would have a different impact?</w:t>
      </w: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pPr>
        <w:pStyle w:val="Heading2"/>
      </w:pPr>
    </w:p>
    <w:p w:rsidR="008D0E28" w:rsidRDefault="005E3391">
      <w:pPr>
        <w:pStyle w:val="Heading2"/>
      </w:pPr>
      <w:bookmarkStart w:id="67" w:name="_Toc414366153"/>
      <w:r>
        <w:t>Systems Issues</w:t>
      </w:r>
      <w:bookmarkEnd w:id="67"/>
    </w:p>
    <w:p w:rsidR="005E3391" w:rsidRPr="008D0E28" w:rsidRDefault="009D7F89" w:rsidP="008D0E28">
      <w:r>
        <w:t xml:space="preserve">These </w:t>
      </w:r>
      <w:r w:rsidR="002E45D0">
        <w:t>are</w:t>
      </w:r>
      <w:r>
        <w:t>: purpose; wholes versus</w:t>
      </w:r>
      <w:r w:rsidR="008D0E28">
        <w:t xml:space="preserve"> parts and pieces; non-linear</w:t>
      </w:r>
      <w:r w:rsidR="002E45D0">
        <w:t xml:space="preserve"> cause and effect</w:t>
      </w:r>
      <w:r w:rsidR="008D0E28">
        <w:t>; interdependent; nested and feedback loops.</w:t>
      </w:r>
      <w:r w:rsidR="0092202E">
        <w:t xml:space="preserve"> Can you tell a story or two that reflect the </w:t>
      </w:r>
      <w:r w:rsidR="003E7759">
        <w:t>presence</w:t>
      </w:r>
      <w:r w:rsidR="0092202E">
        <w:t xml:space="preserve"> of these systems issues</w:t>
      </w:r>
      <w:r w:rsidR="003E7759">
        <w:t xml:space="preserve"> in your team</w:t>
      </w:r>
      <w:r w:rsidR="0092202E">
        <w:t>?</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CC5D77" w:rsidP="00CC5D77">
      <w:pPr>
        <w:pStyle w:val="Heading2"/>
      </w:pPr>
      <w:bookmarkStart w:id="68" w:name="_Toc414366154"/>
      <w:r>
        <w:t>Culture</w:t>
      </w:r>
      <w:bookmarkEnd w:id="68"/>
    </w:p>
    <w:p w:rsidR="005E3391" w:rsidRDefault="005E3391">
      <w:r>
        <w:t xml:space="preserve">In your estimation, what kind of leadership does </w:t>
      </w:r>
      <w:r w:rsidR="003E7759">
        <w:t>your team</w:t>
      </w:r>
      <w:r>
        <w:t xml:space="preserve"> have that supports a competitive culture?</w:t>
      </w:r>
    </w:p>
    <w:p w:rsidR="005E3391" w:rsidRDefault="005E3391"/>
    <w:p w:rsidR="005E3391" w:rsidRDefault="005E3391"/>
    <w:p w:rsidR="005E3391" w:rsidRDefault="002E45D0">
      <w:pPr>
        <w:pStyle w:val="Heading3"/>
      </w:pPr>
      <w:bookmarkStart w:id="69" w:name="_Toc414366155"/>
      <w:r>
        <w:t>Team</w:t>
      </w:r>
      <w:bookmarkEnd w:id="69"/>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2E45D0">
      <w:pPr>
        <w:pStyle w:val="Heading3"/>
      </w:pPr>
      <w:bookmarkStart w:id="70" w:name="_Toc414366156"/>
      <w:r>
        <w:t>Department</w:t>
      </w:r>
      <w:bookmarkEnd w:id="70"/>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ED1AC0" w:rsidRDefault="00ED1AC0" w:rsidP="00C6209D">
      <w:pPr>
        <w:pStyle w:val="Heading3"/>
      </w:pPr>
    </w:p>
    <w:p w:rsidR="00C6209D" w:rsidRDefault="00C6209D" w:rsidP="00C6209D">
      <w:pPr>
        <w:pStyle w:val="Heading3"/>
      </w:pPr>
      <w:bookmarkStart w:id="71" w:name="_Toc414366157"/>
      <w:r>
        <w:t>You Personally</w:t>
      </w:r>
      <w:bookmarkEnd w:id="71"/>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5E3391" w:rsidRDefault="005E3391">
      <w:pPr>
        <w:pStyle w:val="Heading2"/>
      </w:pPr>
      <w:bookmarkStart w:id="72" w:name="_Toc414366158"/>
      <w:r>
        <w:t>Collaborative</w:t>
      </w:r>
      <w:bookmarkEnd w:id="72"/>
    </w:p>
    <w:p w:rsidR="005E3391" w:rsidRDefault="005E3391">
      <w:r>
        <w:t>List here those experiences that seem to reflect a Collaborative culture.</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 xml:space="preserve">In your estimation, what kind of leadership does </w:t>
      </w:r>
      <w:r w:rsidR="003E7759">
        <w:t>your team</w:t>
      </w:r>
      <w:r>
        <w:t xml:space="preserve"> have that supports a collaborative culture?</w:t>
      </w:r>
    </w:p>
    <w:p w:rsidR="005E3391" w:rsidRDefault="005E3391"/>
    <w:p w:rsidR="005E3391" w:rsidRDefault="005E3391"/>
    <w:p w:rsidR="005E3391" w:rsidRDefault="00ED1AC0">
      <w:pPr>
        <w:pStyle w:val="Heading3"/>
      </w:pPr>
      <w:bookmarkStart w:id="73" w:name="_Toc414366159"/>
      <w:r>
        <w:t>Team</w:t>
      </w:r>
      <w:bookmarkEnd w:id="73"/>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ED1AC0">
      <w:pPr>
        <w:pStyle w:val="Heading3"/>
      </w:pPr>
      <w:bookmarkStart w:id="74" w:name="_Toc414366160"/>
      <w:r>
        <w:t>Department</w:t>
      </w:r>
      <w:bookmarkEnd w:id="74"/>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ED1AC0" w:rsidRDefault="00ED1AC0" w:rsidP="00C6209D">
      <w:pPr>
        <w:pStyle w:val="Heading3"/>
      </w:pPr>
    </w:p>
    <w:p w:rsidR="00C6209D" w:rsidRDefault="00C6209D" w:rsidP="00C6209D">
      <w:pPr>
        <w:pStyle w:val="Heading3"/>
      </w:pPr>
      <w:bookmarkStart w:id="75" w:name="_Toc414366161"/>
      <w:r>
        <w:t>You Personally</w:t>
      </w:r>
      <w:bookmarkEnd w:id="75"/>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5E3391" w:rsidRDefault="005E3391">
      <w:pPr>
        <w:pStyle w:val="Heading2"/>
      </w:pPr>
      <w:bookmarkStart w:id="76" w:name="_Toc414366162"/>
      <w:r>
        <w:t>Innovative</w:t>
      </w:r>
      <w:bookmarkEnd w:id="76"/>
    </w:p>
    <w:p w:rsidR="005E3391" w:rsidRDefault="005E3391">
      <w:r>
        <w:t>List here those experiences that seem to reflect an Innovative culture.</w:t>
      </w: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r>
        <w:t xml:space="preserve">In your estimation, what kind of leadership does </w:t>
      </w:r>
      <w:r w:rsidR="003E7759">
        <w:t>your team</w:t>
      </w:r>
      <w:r>
        <w:t xml:space="preserve"> have that supports an innovative culture?</w:t>
      </w:r>
    </w:p>
    <w:p w:rsidR="005E3391" w:rsidRDefault="005E3391"/>
    <w:p w:rsidR="005E3391" w:rsidRDefault="005E3391">
      <w:pPr>
        <w:pStyle w:val="Heading3"/>
      </w:pPr>
    </w:p>
    <w:p w:rsidR="005E3391" w:rsidRDefault="00ED1AC0">
      <w:pPr>
        <w:pStyle w:val="Heading3"/>
      </w:pPr>
      <w:bookmarkStart w:id="77" w:name="_Toc414366163"/>
      <w:r>
        <w:t>Team</w:t>
      </w:r>
      <w:bookmarkEnd w:id="77"/>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ED1AC0">
      <w:pPr>
        <w:pStyle w:val="Heading3"/>
      </w:pPr>
      <w:bookmarkStart w:id="78" w:name="_Toc414366164"/>
      <w:r>
        <w:t>Department</w:t>
      </w:r>
      <w:bookmarkEnd w:id="78"/>
    </w:p>
    <w:p w:rsidR="005E3391" w:rsidRDefault="005E3391"/>
    <w:p w:rsidR="005E3391" w:rsidRDefault="005E3391">
      <w:pPr>
        <w:pBdr>
          <w:top w:val="single" w:sz="12" w:space="1" w:color="auto"/>
          <w:bottom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ED1AC0" w:rsidRDefault="00ED1AC0" w:rsidP="00C6209D">
      <w:pPr>
        <w:pStyle w:val="Heading3"/>
      </w:pPr>
    </w:p>
    <w:p w:rsidR="00C6209D" w:rsidRDefault="00C6209D" w:rsidP="00C6209D">
      <w:pPr>
        <w:pStyle w:val="Heading3"/>
      </w:pPr>
      <w:bookmarkStart w:id="79" w:name="_Toc414366165"/>
      <w:r>
        <w:t>You Personally</w:t>
      </w:r>
      <w:bookmarkEnd w:id="79"/>
    </w:p>
    <w:p w:rsidR="00C6209D" w:rsidRDefault="00C6209D" w:rsidP="00C6209D"/>
    <w:p w:rsidR="00C6209D" w:rsidRDefault="00C6209D" w:rsidP="00C6209D">
      <w:pPr>
        <w:pBdr>
          <w:top w:val="single" w:sz="12" w:space="1" w:color="auto"/>
          <w:bottom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C6209D" w:rsidRDefault="00C6209D" w:rsidP="00C6209D">
      <w:pPr>
        <w:pBdr>
          <w:bottom w:val="single" w:sz="12" w:space="1" w:color="auto"/>
          <w:between w:val="single" w:sz="12" w:space="1" w:color="auto"/>
        </w:pBdr>
      </w:pPr>
    </w:p>
    <w:p w:rsidR="005E3391" w:rsidRDefault="005E3391">
      <w:pPr>
        <w:pStyle w:val="Heading1"/>
      </w:pPr>
      <w:bookmarkStart w:id="80" w:name="_Toc414366166"/>
      <w:r>
        <w:t>Summary</w:t>
      </w:r>
      <w:bookmarkEnd w:id="80"/>
    </w:p>
    <w:p w:rsidR="005E3391" w:rsidRDefault="005E3391"/>
    <w:p w:rsidR="008D0E28" w:rsidRDefault="005E3391" w:rsidP="008D0E28">
      <w:pPr>
        <w:pBdr>
          <w:bottom w:val="single" w:sz="12" w:space="1" w:color="auto"/>
          <w:between w:val="single" w:sz="12" w:space="1" w:color="auto"/>
        </w:pBdr>
      </w:pPr>
      <w:r>
        <w:t xml:space="preserve">Over all, what kind of culture does your </w:t>
      </w:r>
      <w:r w:rsidR="00ED1AC0">
        <w:t>team</w:t>
      </w:r>
      <w:r>
        <w:t xml:space="preserve"> have?</w:t>
      </w:r>
    </w:p>
    <w:p w:rsidR="008D0E28" w:rsidRDefault="008D0E28" w:rsidP="008D0E28">
      <w:pPr>
        <w:pBdr>
          <w:bottom w:val="single" w:sz="12" w:space="1" w:color="auto"/>
          <w:between w:val="single" w:sz="12" w:space="1" w:color="auto"/>
        </w:pBdr>
      </w:pPr>
    </w:p>
    <w:p w:rsidR="008D0E28" w:rsidRDefault="008D0E28" w:rsidP="008D0E28">
      <w:pPr>
        <w:pBdr>
          <w:bottom w:val="single" w:sz="12" w:space="1" w:color="auto"/>
          <w:between w:val="single" w:sz="12" w:space="1" w:color="auto"/>
        </w:pBdr>
      </w:pPr>
    </w:p>
    <w:p w:rsidR="005E3391" w:rsidRDefault="005E3391" w:rsidP="008D0E28">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 w:rsidR="005E3391" w:rsidRDefault="005E3391">
      <w:r>
        <w:t xml:space="preserve">What kind of leadership does your </w:t>
      </w:r>
      <w:r w:rsidR="00ED1AC0">
        <w:t>team</w:t>
      </w:r>
      <w:r>
        <w:t xml:space="preserve"> have?</w:t>
      </w: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 w:rsidR="008D0E28" w:rsidRDefault="005E3391">
      <w:r>
        <w:t xml:space="preserve">What kinds of changes would improve your </w:t>
      </w:r>
      <w:r w:rsidR="00ED1AC0">
        <w:t>team</w:t>
      </w:r>
      <w:r>
        <w:t>?</w:t>
      </w:r>
    </w:p>
    <w:p w:rsidR="008D0E28" w:rsidRDefault="008D0E28" w:rsidP="008D0E28">
      <w:pPr>
        <w:pBdr>
          <w:bottom w:val="single" w:sz="12" w:space="1" w:color="auto"/>
          <w:between w:val="single" w:sz="12" w:space="1" w:color="auto"/>
        </w:pBdr>
      </w:pPr>
    </w:p>
    <w:p w:rsidR="008D0E28" w:rsidRDefault="008D0E28" w:rsidP="008D0E28">
      <w:pPr>
        <w:pBdr>
          <w:bottom w:val="single" w:sz="12" w:space="1" w:color="auto"/>
          <w:between w:val="single" w:sz="12" w:space="1" w:color="auto"/>
        </w:pBdr>
      </w:pPr>
    </w:p>
    <w:p w:rsidR="008D0E28" w:rsidRDefault="008D0E28" w:rsidP="008D0E28">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 w:rsidR="005E3391" w:rsidRDefault="005E3391"/>
    <w:p w:rsidR="005E3391" w:rsidRDefault="005E3391">
      <w:r>
        <w:t xml:space="preserve">What actions can </w:t>
      </w:r>
      <w:r>
        <w:rPr>
          <w:i/>
        </w:rPr>
        <w:t>you</w:t>
      </w:r>
      <w:r>
        <w:t xml:space="preserve"> take to help bring these changes about?</w:t>
      </w: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5E3391" w:rsidRDefault="005E3391">
      <w:pPr>
        <w:pBdr>
          <w:bottom w:val="single" w:sz="12" w:space="1" w:color="auto"/>
          <w:between w:val="single" w:sz="12" w:space="1" w:color="auto"/>
        </w:pBdr>
      </w:pPr>
    </w:p>
    <w:p w:rsidR="00C6209D" w:rsidRDefault="00C6209D">
      <w:pPr>
        <w:rPr>
          <w:rFonts w:ascii="Helvetica" w:hAnsi="Helvetica"/>
          <w:b/>
          <w:color w:val="08613E"/>
          <w:kern w:val="32"/>
        </w:rPr>
      </w:pPr>
    </w:p>
    <w:p w:rsidR="005E3391" w:rsidRDefault="005E3391">
      <w:pPr>
        <w:pStyle w:val="Heading1"/>
      </w:pPr>
      <w:bookmarkStart w:id="81" w:name="_Toc414366167"/>
      <w:r>
        <w:t>Personal Notes</w:t>
      </w:r>
      <w:bookmarkEnd w:id="81"/>
    </w:p>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5E3391" w:rsidRDefault="005E3391"/>
    <w:p w:rsidR="00C6209D" w:rsidRDefault="00C6209D">
      <w:pPr>
        <w:rPr>
          <w:rFonts w:ascii="Helvetica" w:hAnsi="Helvetica"/>
          <w:b/>
          <w:color w:val="08613E"/>
          <w:kern w:val="32"/>
        </w:rPr>
      </w:pPr>
    </w:p>
    <w:p w:rsidR="008D0E28" w:rsidRDefault="008D0E28">
      <w:pPr>
        <w:rPr>
          <w:rFonts w:ascii="Helvetica" w:hAnsi="Helvetica"/>
          <w:b/>
          <w:color w:val="08613E"/>
          <w:kern w:val="32"/>
        </w:rPr>
      </w:pPr>
      <w:r>
        <w:br w:type="page"/>
      </w:r>
    </w:p>
    <w:p w:rsidR="005E3391" w:rsidRDefault="008D0E28">
      <w:pPr>
        <w:pStyle w:val="Heading1"/>
      </w:pPr>
      <w:bookmarkStart w:id="82" w:name="_Toc414366168"/>
      <w:r>
        <w:t>Get in Touch</w:t>
      </w:r>
      <w:bookmarkEnd w:id="82"/>
    </w:p>
    <w:p w:rsidR="005E3391" w:rsidRPr="008D0E28" w:rsidRDefault="00C6209D">
      <w:pPr>
        <w:rPr>
          <w:sz w:val="24"/>
        </w:rPr>
      </w:pPr>
      <w:r w:rsidRPr="008D0E28">
        <w:rPr>
          <w:sz w:val="24"/>
        </w:rPr>
        <w:t xml:space="preserve">The Art of Leadership </w:t>
      </w:r>
      <w:r w:rsidR="009D7F89">
        <w:rPr>
          <w:sz w:val="24"/>
        </w:rPr>
        <w:t>–</w:t>
      </w:r>
      <w:r w:rsidRPr="008D0E28">
        <w:rPr>
          <w:sz w:val="24"/>
        </w:rPr>
        <w:t xml:space="preserve"> Impact</w:t>
      </w:r>
      <w:r w:rsidR="009D7F89">
        <w:rPr>
          <w:sz w:val="24"/>
        </w:rPr>
        <w:t>!</w:t>
      </w:r>
      <w:r w:rsidR="005E3391" w:rsidRPr="008D0E28">
        <w:rPr>
          <w:sz w:val="24"/>
        </w:rPr>
        <w:t xml:space="preserve"> is a </w:t>
      </w:r>
      <w:r w:rsidR="009D7F89">
        <w:rPr>
          <w:sz w:val="24"/>
        </w:rPr>
        <w:t xml:space="preserve">coaching and </w:t>
      </w:r>
      <w:r w:rsidR="005E3391" w:rsidRPr="008D0E28">
        <w:rPr>
          <w:sz w:val="24"/>
        </w:rPr>
        <w:t>consulting company devoted to helping leaders create a lasting legacy that is both ethically robust, effective and financially rewarding.</w:t>
      </w:r>
    </w:p>
    <w:p w:rsidR="005E3391" w:rsidRPr="008D0E28" w:rsidRDefault="005E3391">
      <w:pPr>
        <w:rPr>
          <w:sz w:val="24"/>
        </w:rPr>
      </w:pPr>
    </w:p>
    <w:p w:rsidR="005E3391" w:rsidRPr="008D0E28" w:rsidRDefault="005E3391">
      <w:pPr>
        <w:rPr>
          <w:sz w:val="24"/>
        </w:rPr>
      </w:pPr>
      <w:r w:rsidRPr="008D0E28">
        <w:rPr>
          <w:sz w:val="24"/>
        </w:rPr>
        <w:t xml:space="preserve">We provide: </w:t>
      </w:r>
    </w:p>
    <w:p w:rsidR="00CC5D77" w:rsidRDefault="00CC5D77" w:rsidP="009D7F89">
      <w:pPr>
        <w:pStyle w:val="ListBullet"/>
        <w:numPr>
          <w:ilvl w:val="0"/>
          <w:numId w:val="12"/>
        </w:numPr>
        <w:jc w:val="left"/>
        <w:rPr>
          <w:sz w:val="24"/>
        </w:rPr>
      </w:pPr>
      <w:r>
        <w:rPr>
          <w:sz w:val="24"/>
        </w:rPr>
        <w:t>CIQ Coaching to improve over all communication for leadership and teams</w:t>
      </w:r>
    </w:p>
    <w:p w:rsidR="005E3391" w:rsidRPr="009D7F89" w:rsidRDefault="005E3391" w:rsidP="009D7F89">
      <w:pPr>
        <w:pStyle w:val="ListBullet"/>
        <w:numPr>
          <w:ilvl w:val="0"/>
          <w:numId w:val="12"/>
        </w:numPr>
        <w:jc w:val="left"/>
        <w:rPr>
          <w:sz w:val="24"/>
        </w:rPr>
      </w:pPr>
      <w:r w:rsidRPr="009D7F89">
        <w:rPr>
          <w:sz w:val="24"/>
        </w:rPr>
        <w:t xml:space="preserve">Consulting that will enable an organization to become deeply sustainable. </w:t>
      </w:r>
    </w:p>
    <w:p w:rsidR="005E3391" w:rsidRPr="009D7F89" w:rsidRDefault="005E3391" w:rsidP="009D7F89">
      <w:pPr>
        <w:pStyle w:val="ListBullet"/>
        <w:numPr>
          <w:ilvl w:val="0"/>
          <w:numId w:val="12"/>
        </w:numPr>
        <w:jc w:val="left"/>
        <w:rPr>
          <w:sz w:val="24"/>
        </w:rPr>
      </w:pPr>
      <w:r w:rsidRPr="009D7F89">
        <w:rPr>
          <w:i/>
          <w:sz w:val="24"/>
        </w:rPr>
        <w:t xml:space="preserve">Executive Advancement™ </w:t>
      </w:r>
      <w:r w:rsidRPr="009D7F89">
        <w:rPr>
          <w:sz w:val="24"/>
        </w:rPr>
        <w:t>a leadership development program designed for growth for the whole person.</w:t>
      </w:r>
    </w:p>
    <w:p w:rsidR="008D0E28" w:rsidRPr="009D7F89" w:rsidRDefault="005E3391" w:rsidP="009D7F89">
      <w:pPr>
        <w:pStyle w:val="ListBullet"/>
        <w:numPr>
          <w:ilvl w:val="0"/>
          <w:numId w:val="12"/>
        </w:numPr>
        <w:jc w:val="left"/>
        <w:rPr>
          <w:sz w:val="24"/>
        </w:rPr>
      </w:pPr>
      <w:r w:rsidRPr="009D7F89">
        <w:rPr>
          <w:sz w:val="24"/>
        </w:rPr>
        <w:t>Assessments for culture, values, leadership and workplace effectiveness.</w:t>
      </w:r>
    </w:p>
    <w:p w:rsidR="005E3391" w:rsidRPr="009D7F89" w:rsidRDefault="008D0E28" w:rsidP="009D7F89">
      <w:pPr>
        <w:pStyle w:val="ListBullet"/>
        <w:numPr>
          <w:ilvl w:val="0"/>
          <w:numId w:val="12"/>
        </w:numPr>
        <w:jc w:val="left"/>
        <w:rPr>
          <w:sz w:val="24"/>
        </w:rPr>
      </w:pPr>
      <w:r w:rsidRPr="009D7F89">
        <w:rPr>
          <w:i/>
          <w:sz w:val="24"/>
        </w:rPr>
        <w:t>Values Clarification</w:t>
      </w:r>
      <w:r w:rsidRPr="009D7F89">
        <w:rPr>
          <w:sz w:val="24"/>
        </w:rPr>
        <w:t xml:space="preserve"> work for individuals and organizations</w:t>
      </w:r>
    </w:p>
    <w:p w:rsidR="005E3391" w:rsidRPr="009D7F89" w:rsidRDefault="005E3391" w:rsidP="009D7F89">
      <w:pPr>
        <w:pStyle w:val="ListBullet"/>
        <w:numPr>
          <w:ilvl w:val="0"/>
          <w:numId w:val="12"/>
        </w:numPr>
        <w:jc w:val="left"/>
        <w:rPr>
          <w:sz w:val="24"/>
        </w:rPr>
      </w:pPr>
      <w:r w:rsidRPr="009D7F89">
        <w:rPr>
          <w:sz w:val="24"/>
        </w:rPr>
        <w:t>Ethical coaching for both short and long-term issues.</w:t>
      </w:r>
    </w:p>
    <w:p w:rsidR="005E3391" w:rsidRPr="008D0E28" w:rsidRDefault="005E3391" w:rsidP="009D7F89">
      <w:pPr>
        <w:pStyle w:val="ListBullet"/>
      </w:pPr>
    </w:p>
    <w:p w:rsidR="005E3391" w:rsidRPr="008D0E28" w:rsidRDefault="008D0E28" w:rsidP="009D7F89">
      <w:pPr>
        <w:pStyle w:val="ListBullet"/>
      </w:pPr>
      <w:r w:rsidRPr="008D0E28">
        <w:t>Contact us</w:t>
      </w:r>
      <w:r w:rsidR="005E3391" w:rsidRPr="008D0E28">
        <w:t xml:space="preserve"> at:</w:t>
      </w:r>
    </w:p>
    <w:p w:rsidR="005E3391" w:rsidRPr="008D0E28" w:rsidRDefault="005E3391" w:rsidP="009D7F89">
      <w:pPr>
        <w:pStyle w:val="ListBullet"/>
      </w:pPr>
      <w:r w:rsidRPr="008D0E28">
        <w:t>Kathryn Alexander</w:t>
      </w:r>
      <w:r w:rsidR="00C6209D" w:rsidRPr="008D0E28">
        <w:t>, MA</w:t>
      </w:r>
    </w:p>
    <w:p w:rsidR="005E3391" w:rsidRPr="008D0E28" w:rsidRDefault="009D7F89" w:rsidP="009D7F89">
      <w:pPr>
        <w:pStyle w:val="ListBullet"/>
      </w:pPr>
      <w:r>
        <w:t>1819 E. Liberty Ave.</w:t>
      </w:r>
    </w:p>
    <w:p w:rsidR="005E3391" w:rsidRPr="008D0E28" w:rsidRDefault="009D7F89" w:rsidP="009D7F89">
      <w:pPr>
        <w:pStyle w:val="ListBullet"/>
      </w:pPr>
      <w:r>
        <w:t>Spokane, WA 99207</w:t>
      </w:r>
    </w:p>
    <w:p w:rsidR="005E3391" w:rsidRPr="008D0E28" w:rsidRDefault="009D7F89" w:rsidP="009D7F89">
      <w:pPr>
        <w:pStyle w:val="ListBullet"/>
      </w:pPr>
      <w:r>
        <w:t>(509) 934-5930</w:t>
      </w:r>
    </w:p>
    <w:p w:rsidR="009D7F89" w:rsidRDefault="00AF58A0" w:rsidP="009D7F89">
      <w:pPr>
        <w:pStyle w:val="ListBullet"/>
      </w:pPr>
      <w:hyperlink r:id="rId18" w:history="1">
        <w:r w:rsidR="009D7F89" w:rsidRPr="009D7F89">
          <w:rPr>
            <w:rStyle w:val="Hyperlink"/>
            <w:sz w:val="24"/>
          </w:rPr>
          <w:t>mailto:ArtofLeadershipImpact@gmail.com</w:t>
        </w:r>
      </w:hyperlink>
    </w:p>
    <w:p w:rsidR="005E3391" w:rsidRDefault="00AF58A0" w:rsidP="009D7F89">
      <w:pPr>
        <w:pStyle w:val="ListBullet"/>
      </w:pPr>
      <w:hyperlink r:id="rId19" w:history="1">
        <w:r w:rsidR="009D7F89" w:rsidRPr="009D7F89">
          <w:rPr>
            <w:rStyle w:val="Hyperlink"/>
            <w:sz w:val="24"/>
          </w:rPr>
          <w:t>http://artofleadershipimpact.com</w:t>
        </w:r>
      </w:hyperlink>
    </w:p>
    <w:sectPr w:rsidR="005E3391" w:rsidSect="002F1FC4">
      <w:headerReference w:type="even" r:id="rId20"/>
      <w:headerReference w:type="default" r:id="rId21"/>
      <w:footerReference w:type="even" r:id="rId22"/>
      <w:footerReference w:type="default" r:id="rId23"/>
      <w:footerReference w:type="first" r:id="rId24"/>
      <w:pgSz w:w="8400" w:h="11899"/>
      <w:pgMar w:top="360" w:right="390" w:bottom="540" w:left="450" w:footer="1110" w:gutter="0"/>
      <w:titlePg/>
      <w:printerSettings r:id="rId25"/>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EC" w:rsidRPr="00C6209D" w:rsidRDefault="009167EC" w:rsidP="00C6209D">
    <w:pPr>
      <w:pStyle w:val="Footer"/>
      <w:pBdr>
        <w:top w:val="single" w:sz="4" w:space="1" w:color="auto"/>
      </w:pBdr>
      <w:jc w:val="center"/>
      <w:rPr>
        <w:sz w:val="20"/>
      </w:rPr>
    </w:pPr>
    <w:r w:rsidRPr="00C6209D">
      <w:rPr>
        <w:rStyle w:val="PageNumber"/>
        <w:sz w:val="20"/>
      </w:rPr>
      <w:fldChar w:fldCharType="begin"/>
    </w:r>
    <w:r w:rsidRPr="00C6209D">
      <w:rPr>
        <w:rStyle w:val="PageNumber"/>
        <w:sz w:val="20"/>
      </w:rPr>
      <w:instrText xml:space="preserve"> PAGE </w:instrText>
    </w:r>
    <w:r w:rsidRPr="00C6209D">
      <w:rPr>
        <w:rStyle w:val="PageNumber"/>
        <w:sz w:val="20"/>
      </w:rPr>
      <w:fldChar w:fldCharType="separate"/>
    </w:r>
    <w:r w:rsidR="00540D08">
      <w:rPr>
        <w:rStyle w:val="PageNumber"/>
        <w:noProof/>
        <w:sz w:val="20"/>
      </w:rPr>
      <w:t>38</w:t>
    </w:r>
    <w:r w:rsidRPr="00C6209D">
      <w:rPr>
        <w:rStyle w:val="PageNumber"/>
        <w:sz w:val="2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EC" w:rsidRDefault="009167EC">
    <w:pPr>
      <w:pStyle w:val="Footer"/>
      <w:pBdr>
        <w:top w:val="single" w:sz="4" w:space="1" w:color="auto"/>
      </w:pBdr>
      <w:tabs>
        <w:tab w:val="left" w:pos="187"/>
        <w:tab w:val="center" w:pos="2400"/>
      </w:tabs>
      <w:rPr>
        <w:sz w:val="20"/>
      </w:rPr>
    </w:pP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540D08">
      <w:rPr>
        <w:rStyle w:val="PageNumber"/>
        <w:noProof/>
        <w:sz w:val="20"/>
      </w:rPr>
      <w:t>39</w:t>
    </w:r>
    <w:r>
      <w:rPr>
        <w:rStyle w:val="PageNumber"/>
        <w:sz w:val="20"/>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EC" w:rsidRDefault="009167EC">
    <w:pPr>
      <w:pStyle w:val="Footer"/>
      <w:tabs>
        <w:tab w:val="clear" w:pos="4320"/>
        <w:tab w:val="clear" w:pos="8640"/>
        <w:tab w:val="left" w:pos="2720"/>
      </w:tabs>
      <w:ind w:left="-540"/>
    </w:pPr>
    <w:r>
      <w:rPr>
        <w:sz w:val="18"/>
      </w:rPr>
      <w:tab/>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EC" w:rsidRPr="00C6209D" w:rsidRDefault="009167EC" w:rsidP="00C6209D">
    <w:pPr>
      <w:pStyle w:val="Header"/>
      <w:pBdr>
        <w:bottom w:val="single" w:sz="4" w:space="1" w:color="auto"/>
      </w:pBdr>
      <w:jc w:val="right"/>
      <w:rPr>
        <w:sz w:val="18"/>
      </w:rPr>
    </w:pPr>
    <w:r>
      <w:rPr>
        <w:sz w:val="18"/>
      </w:rPr>
      <w:t>Team Culture, Values and Unintended Consequences</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EC" w:rsidRDefault="009167EC">
    <w:pPr>
      <w:pStyle w:val="Header"/>
      <w:pBdr>
        <w:bottom w:val="single" w:sz="4" w:space="1" w:color="auto"/>
      </w:pBdr>
      <w:jc w:val="right"/>
      <w:rPr>
        <w:sz w:val="18"/>
      </w:rPr>
    </w:pPr>
    <w:r>
      <w:rPr>
        <w:sz w:val="18"/>
      </w:rPr>
      <w:t>Team Culture, Values and Unintended Consequences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D9685DA"/>
    <w:lvl w:ilvl="0">
      <w:start w:val="1"/>
      <w:numFmt w:val="bullet"/>
      <w:lvlText w:val=""/>
      <w:lvlJc w:val="left"/>
      <w:pPr>
        <w:tabs>
          <w:tab w:val="num" w:pos="360"/>
        </w:tabs>
        <w:ind w:left="360" w:hanging="360"/>
      </w:pPr>
      <w:rPr>
        <w:rFonts w:ascii="Symbol" w:hAnsi="Symbol" w:hint="default"/>
      </w:rPr>
    </w:lvl>
  </w:abstractNum>
  <w:abstractNum w:abstractNumId="1">
    <w:nsid w:val="14082497"/>
    <w:multiLevelType w:val="hybridMultilevel"/>
    <w:tmpl w:val="AF1AE3C8"/>
    <w:lvl w:ilvl="0" w:tplc="0409000F">
      <w:start w:val="1"/>
      <w:numFmt w:val="decimal"/>
      <w:lvlText w:val="%1."/>
      <w:lvlJc w:val="left"/>
      <w:pPr>
        <w:tabs>
          <w:tab w:val="num" w:pos="720"/>
        </w:tabs>
        <w:ind w:left="720" w:hanging="360"/>
      </w:pPr>
    </w:lvl>
    <w:lvl w:ilvl="1" w:tplc="A704EC88">
      <w:start w:val="1"/>
      <w:numFmt w:val="bullet"/>
      <w:lvlText w:val=""/>
      <w:lvlJc w:val="left"/>
      <w:pPr>
        <w:tabs>
          <w:tab w:val="num" w:pos="1512"/>
        </w:tabs>
        <w:ind w:left="1512" w:hanging="432"/>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15344B"/>
    <w:multiLevelType w:val="hybridMultilevel"/>
    <w:tmpl w:val="B768C8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F6A3E"/>
    <w:multiLevelType w:val="hybridMultilevel"/>
    <w:tmpl w:val="13A4EA98"/>
    <w:lvl w:ilvl="0" w:tplc="2CD2BC2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006C82"/>
    <w:multiLevelType w:val="hybridMultilevel"/>
    <w:tmpl w:val="A67A3738"/>
    <w:lvl w:ilvl="0" w:tplc="7848E2EE">
      <w:start w:val="1"/>
      <w:numFmt w:val="bullet"/>
      <w:lvlText w:val=""/>
      <w:lvlJc w:val="left"/>
      <w:pPr>
        <w:tabs>
          <w:tab w:val="num" w:pos="792"/>
        </w:tabs>
        <w:ind w:left="79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9565C0A"/>
    <w:multiLevelType w:val="hybridMultilevel"/>
    <w:tmpl w:val="309884D8"/>
    <w:lvl w:ilvl="0" w:tplc="39B84958">
      <w:start w:val="1"/>
      <w:numFmt w:val="bullet"/>
      <w:lvlText w:val=""/>
      <w:lvlJc w:val="left"/>
      <w:pPr>
        <w:tabs>
          <w:tab w:val="num" w:pos="792"/>
        </w:tabs>
        <w:ind w:left="79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98B4465"/>
    <w:multiLevelType w:val="hybridMultilevel"/>
    <w:tmpl w:val="13A4EA98"/>
    <w:lvl w:ilvl="0" w:tplc="2CD2BC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BB4AAF"/>
    <w:multiLevelType w:val="hybridMultilevel"/>
    <w:tmpl w:val="D29657F4"/>
    <w:lvl w:ilvl="0" w:tplc="6E8E5E4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CFB4390"/>
    <w:multiLevelType w:val="hybridMultilevel"/>
    <w:tmpl w:val="3ACC2E22"/>
    <w:lvl w:ilvl="0" w:tplc="2CD2BC2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300903"/>
    <w:multiLevelType w:val="hybridMultilevel"/>
    <w:tmpl w:val="8A50BC50"/>
    <w:lvl w:ilvl="0" w:tplc="2CD2BC2A">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63A50DB5"/>
    <w:multiLevelType w:val="hybridMultilevel"/>
    <w:tmpl w:val="61B85CF0"/>
    <w:lvl w:ilvl="0" w:tplc="059400B2">
      <w:start w:val="1"/>
      <w:numFmt w:val="bullet"/>
      <w:lvlText w:val=""/>
      <w:lvlJc w:val="left"/>
      <w:pPr>
        <w:tabs>
          <w:tab w:val="num" w:pos="792"/>
        </w:tabs>
        <w:ind w:left="79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2142DBF"/>
    <w:multiLevelType w:val="hybridMultilevel"/>
    <w:tmpl w:val="8A50BC50"/>
    <w:lvl w:ilvl="0" w:tplc="2CD2BC2A">
      <w:start w:val="1"/>
      <w:numFmt w:val="bullet"/>
      <w:lvlText w:val=""/>
      <w:lvlJc w:val="left"/>
      <w:pPr>
        <w:tabs>
          <w:tab w:val="num" w:pos="810"/>
        </w:tabs>
        <w:ind w:left="810" w:hanging="360"/>
      </w:pPr>
      <w:rPr>
        <w:rFonts w:ascii="Wingdings" w:hAnsi="Wingdings" w:hint="default"/>
        <w:sz w:val="24"/>
        <w:szCs w:val="24"/>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7360760D"/>
    <w:multiLevelType w:val="hybridMultilevel"/>
    <w:tmpl w:val="327657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0"/>
  </w:num>
  <w:num w:numId="5">
    <w:abstractNumId w:val="5"/>
  </w:num>
  <w:num w:numId="6">
    <w:abstractNumId w:val="1"/>
  </w:num>
  <w:num w:numId="7">
    <w:abstractNumId w:val="3"/>
  </w:num>
  <w:num w:numId="8">
    <w:abstractNumId w:val="6"/>
  </w:num>
  <w:num w:numId="9">
    <w:abstractNumId w:val="11"/>
  </w:num>
  <w:num w:numId="10">
    <w:abstractNumId w:val="9"/>
  </w:num>
  <w:num w:numId="11">
    <w:abstractNumId w:val="8"/>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compat/>
  <w:rsids>
    <w:rsidRoot w:val="00A32297"/>
    <w:rsid w:val="000815ED"/>
    <w:rsid w:val="00133101"/>
    <w:rsid w:val="001925E2"/>
    <w:rsid w:val="001A0AD0"/>
    <w:rsid w:val="001C7A3B"/>
    <w:rsid w:val="001D06E7"/>
    <w:rsid w:val="00252E0C"/>
    <w:rsid w:val="0026773A"/>
    <w:rsid w:val="002E45D0"/>
    <w:rsid w:val="002F1FC4"/>
    <w:rsid w:val="00306FF8"/>
    <w:rsid w:val="003260CC"/>
    <w:rsid w:val="0037737C"/>
    <w:rsid w:val="003E68E2"/>
    <w:rsid w:val="003E7759"/>
    <w:rsid w:val="004A0946"/>
    <w:rsid w:val="004E23B2"/>
    <w:rsid w:val="00540D08"/>
    <w:rsid w:val="005541C2"/>
    <w:rsid w:val="00563898"/>
    <w:rsid w:val="005A00B2"/>
    <w:rsid w:val="005A3A5D"/>
    <w:rsid w:val="005E3391"/>
    <w:rsid w:val="006C24FE"/>
    <w:rsid w:val="00744355"/>
    <w:rsid w:val="007D23C8"/>
    <w:rsid w:val="007E54EB"/>
    <w:rsid w:val="0080550C"/>
    <w:rsid w:val="00862334"/>
    <w:rsid w:val="008738B9"/>
    <w:rsid w:val="008B2EBD"/>
    <w:rsid w:val="008B39BB"/>
    <w:rsid w:val="008D0E28"/>
    <w:rsid w:val="008F5D72"/>
    <w:rsid w:val="009167EC"/>
    <w:rsid w:val="0092202E"/>
    <w:rsid w:val="0095599A"/>
    <w:rsid w:val="0096369B"/>
    <w:rsid w:val="0099186B"/>
    <w:rsid w:val="009D7F89"/>
    <w:rsid w:val="009E3198"/>
    <w:rsid w:val="00A32297"/>
    <w:rsid w:val="00AF58A0"/>
    <w:rsid w:val="00BD35F6"/>
    <w:rsid w:val="00C53D74"/>
    <w:rsid w:val="00C6209D"/>
    <w:rsid w:val="00C70182"/>
    <w:rsid w:val="00C747B4"/>
    <w:rsid w:val="00CB27F2"/>
    <w:rsid w:val="00CC5D77"/>
    <w:rsid w:val="00CF0F1E"/>
    <w:rsid w:val="00D5774A"/>
    <w:rsid w:val="00D81586"/>
    <w:rsid w:val="00DE0BE6"/>
    <w:rsid w:val="00DE705C"/>
    <w:rsid w:val="00E622DD"/>
    <w:rsid w:val="00E63E82"/>
    <w:rsid w:val="00E97170"/>
    <w:rsid w:val="00ED1AC0"/>
    <w:rsid w:val="00F62719"/>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E622DD"/>
    <w:rPr>
      <w:rFonts w:ascii="Times New Roman" w:hAnsi="Times New Roman"/>
      <w:sz w:val="28"/>
    </w:rPr>
  </w:style>
  <w:style w:type="paragraph" w:styleId="Heading1">
    <w:name w:val="heading 1"/>
    <w:basedOn w:val="Normal"/>
    <w:next w:val="Normal"/>
    <w:link w:val="Heading1Char"/>
    <w:qFormat/>
    <w:rsid w:val="00E622DD"/>
    <w:pPr>
      <w:keepNext/>
      <w:spacing w:before="240" w:after="60"/>
      <w:outlineLvl w:val="0"/>
    </w:pPr>
    <w:rPr>
      <w:rFonts w:ascii="Helvetica" w:hAnsi="Helvetica"/>
      <w:b/>
      <w:color w:val="08613E"/>
      <w:kern w:val="32"/>
    </w:rPr>
  </w:style>
  <w:style w:type="paragraph" w:styleId="Heading2">
    <w:name w:val="heading 2"/>
    <w:basedOn w:val="Normal"/>
    <w:next w:val="Normal"/>
    <w:qFormat/>
    <w:rsid w:val="00F62719"/>
    <w:pPr>
      <w:keepNext/>
      <w:spacing w:before="240" w:after="60"/>
      <w:outlineLvl w:val="1"/>
    </w:pPr>
    <w:rPr>
      <w:rFonts w:ascii="Helvetica" w:hAnsi="Helvetica"/>
      <w:b/>
      <w:i/>
    </w:rPr>
  </w:style>
  <w:style w:type="paragraph" w:styleId="Heading3">
    <w:name w:val="heading 3"/>
    <w:basedOn w:val="Normal"/>
    <w:next w:val="Normal"/>
    <w:qFormat/>
    <w:rsid w:val="00F62719"/>
    <w:pPr>
      <w:keepNext/>
      <w:outlineLvl w:val="2"/>
    </w:pPr>
    <w:rPr>
      <w:b/>
    </w:rPr>
  </w:style>
  <w:style w:type="paragraph" w:styleId="Heading4">
    <w:name w:val="heading 4"/>
    <w:basedOn w:val="Normal"/>
    <w:next w:val="Normal"/>
    <w:qFormat/>
    <w:rsid w:val="001C7A3B"/>
    <w:pPr>
      <w:keepNext/>
      <w:outlineLvl w:val="3"/>
    </w:pPr>
    <w:rPr>
      <w:rFonts w:asciiTheme="minorHAnsi" w:hAnsiTheme="minorHAnsi"/>
      <w:i/>
      <w:sz w:val="32"/>
    </w:rPr>
  </w:style>
  <w:style w:type="paragraph" w:styleId="Heading5">
    <w:name w:val="heading 5"/>
    <w:basedOn w:val="Normal"/>
    <w:next w:val="Normal"/>
    <w:link w:val="Heading5Char"/>
    <w:uiPriority w:val="9"/>
    <w:semiHidden/>
    <w:unhideWhenUsed/>
    <w:qFormat/>
    <w:rsid w:val="00744355"/>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26773A"/>
    <w:pPr>
      <w:jc w:val="center"/>
    </w:pPr>
    <w:rPr>
      <w:rFonts w:ascii="Helvetica" w:hAnsi="Helvetica"/>
      <w:b/>
      <w:color w:val="116C37"/>
      <w:sz w:val="32"/>
    </w:rPr>
  </w:style>
  <w:style w:type="paragraph" w:styleId="Header">
    <w:name w:val="header"/>
    <w:basedOn w:val="Normal"/>
    <w:rsid w:val="00F62719"/>
    <w:pPr>
      <w:tabs>
        <w:tab w:val="center" w:pos="4320"/>
        <w:tab w:val="right" w:pos="8640"/>
      </w:tabs>
    </w:pPr>
  </w:style>
  <w:style w:type="paragraph" w:styleId="Footer">
    <w:name w:val="footer"/>
    <w:basedOn w:val="Normal"/>
    <w:rsid w:val="00F62719"/>
    <w:pPr>
      <w:tabs>
        <w:tab w:val="center" w:pos="4320"/>
        <w:tab w:val="right" w:pos="8640"/>
      </w:tabs>
    </w:pPr>
  </w:style>
  <w:style w:type="character" w:styleId="PageNumber">
    <w:name w:val="page number"/>
    <w:basedOn w:val="DefaultParagraphFont"/>
    <w:rsid w:val="00F62719"/>
  </w:style>
  <w:style w:type="paragraph" w:styleId="ListBullet">
    <w:name w:val="List Bullet"/>
    <w:basedOn w:val="Normal"/>
    <w:autoRedefine/>
    <w:rsid w:val="009D7F89"/>
    <w:pPr>
      <w:jc w:val="center"/>
    </w:pPr>
  </w:style>
  <w:style w:type="character" w:styleId="Hyperlink">
    <w:name w:val="Hyperlink"/>
    <w:basedOn w:val="DefaultParagraphFont"/>
    <w:rsid w:val="00F62719"/>
    <w:rPr>
      <w:color w:val="0000FF"/>
      <w:u w:val="single"/>
    </w:rPr>
  </w:style>
  <w:style w:type="character" w:customStyle="1" w:styleId="Heading1Char">
    <w:name w:val="Heading 1 Char"/>
    <w:basedOn w:val="DefaultParagraphFont"/>
    <w:link w:val="Heading1"/>
    <w:rsid w:val="00E622DD"/>
    <w:rPr>
      <w:rFonts w:ascii="Helvetica" w:hAnsi="Helvetica"/>
      <w:b/>
      <w:color w:val="08613E"/>
      <w:kern w:val="32"/>
      <w:sz w:val="28"/>
    </w:rPr>
  </w:style>
  <w:style w:type="character" w:customStyle="1" w:styleId="Heading5Char">
    <w:name w:val="Heading 5 Char"/>
    <w:basedOn w:val="DefaultParagraphFont"/>
    <w:link w:val="Heading5"/>
    <w:uiPriority w:val="9"/>
    <w:semiHidden/>
    <w:rsid w:val="00744355"/>
    <w:rPr>
      <w:rFonts w:asciiTheme="majorHAnsi" w:eastAsiaTheme="majorEastAsia" w:hAnsiTheme="majorHAnsi" w:cstheme="majorBidi"/>
      <w:color w:val="244061" w:themeColor="accent1" w:themeShade="80"/>
      <w:sz w:val="28"/>
    </w:rPr>
  </w:style>
  <w:style w:type="paragraph" w:styleId="TOCHeading">
    <w:name w:val="TOC Heading"/>
    <w:basedOn w:val="Heading1"/>
    <w:next w:val="Normal"/>
    <w:uiPriority w:val="39"/>
    <w:unhideWhenUsed/>
    <w:qFormat/>
    <w:rsid w:val="003260CC"/>
    <w:pPr>
      <w:keepLines/>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TOC1">
    <w:name w:val="toc 1"/>
    <w:basedOn w:val="Normal"/>
    <w:next w:val="Normal"/>
    <w:autoRedefine/>
    <w:uiPriority w:val="39"/>
    <w:semiHidden/>
    <w:unhideWhenUsed/>
    <w:rsid w:val="003260CC"/>
    <w:pPr>
      <w:spacing w:before="120"/>
    </w:pPr>
    <w:rPr>
      <w:rFonts w:asciiTheme="minorHAnsi" w:hAnsiTheme="minorHAnsi"/>
      <w:b/>
      <w:caps/>
      <w:sz w:val="22"/>
      <w:szCs w:val="22"/>
    </w:rPr>
  </w:style>
  <w:style w:type="paragraph" w:styleId="TOC2">
    <w:name w:val="toc 2"/>
    <w:basedOn w:val="Normal"/>
    <w:next w:val="Normal"/>
    <w:autoRedefine/>
    <w:uiPriority w:val="39"/>
    <w:semiHidden/>
    <w:unhideWhenUsed/>
    <w:rsid w:val="003260CC"/>
    <w:pPr>
      <w:ind w:left="280"/>
    </w:pPr>
    <w:rPr>
      <w:rFonts w:asciiTheme="minorHAnsi" w:hAnsiTheme="minorHAnsi"/>
      <w:smallCaps/>
      <w:sz w:val="22"/>
      <w:szCs w:val="22"/>
    </w:rPr>
  </w:style>
  <w:style w:type="paragraph" w:styleId="TOC3">
    <w:name w:val="toc 3"/>
    <w:basedOn w:val="Normal"/>
    <w:next w:val="Normal"/>
    <w:autoRedefine/>
    <w:uiPriority w:val="39"/>
    <w:semiHidden/>
    <w:unhideWhenUsed/>
    <w:rsid w:val="003260CC"/>
    <w:pPr>
      <w:ind w:left="560"/>
    </w:pPr>
    <w:rPr>
      <w:rFonts w:asciiTheme="minorHAnsi" w:hAnsiTheme="minorHAnsi"/>
      <w:i/>
      <w:sz w:val="22"/>
      <w:szCs w:val="22"/>
    </w:rPr>
  </w:style>
  <w:style w:type="paragraph" w:styleId="TOC4">
    <w:name w:val="toc 4"/>
    <w:basedOn w:val="Normal"/>
    <w:next w:val="Normal"/>
    <w:autoRedefine/>
    <w:uiPriority w:val="39"/>
    <w:semiHidden/>
    <w:unhideWhenUsed/>
    <w:rsid w:val="003260CC"/>
    <w:pPr>
      <w:ind w:left="840"/>
    </w:pPr>
    <w:rPr>
      <w:rFonts w:asciiTheme="minorHAnsi" w:hAnsiTheme="minorHAnsi"/>
      <w:sz w:val="18"/>
      <w:szCs w:val="18"/>
    </w:rPr>
  </w:style>
  <w:style w:type="paragraph" w:styleId="TOC5">
    <w:name w:val="toc 5"/>
    <w:basedOn w:val="Normal"/>
    <w:next w:val="Normal"/>
    <w:autoRedefine/>
    <w:uiPriority w:val="39"/>
    <w:semiHidden/>
    <w:unhideWhenUsed/>
    <w:rsid w:val="003260CC"/>
    <w:pPr>
      <w:ind w:left="1120"/>
    </w:pPr>
    <w:rPr>
      <w:rFonts w:asciiTheme="minorHAnsi" w:hAnsiTheme="minorHAnsi"/>
      <w:sz w:val="18"/>
      <w:szCs w:val="18"/>
    </w:rPr>
  </w:style>
  <w:style w:type="paragraph" w:styleId="TOC6">
    <w:name w:val="toc 6"/>
    <w:basedOn w:val="Normal"/>
    <w:next w:val="Normal"/>
    <w:autoRedefine/>
    <w:uiPriority w:val="39"/>
    <w:semiHidden/>
    <w:unhideWhenUsed/>
    <w:rsid w:val="003260CC"/>
    <w:pPr>
      <w:ind w:left="1400"/>
    </w:pPr>
    <w:rPr>
      <w:rFonts w:asciiTheme="minorHAnsi" w:hAnsiTheme="minorHAnsi"/>
      <w:sz w:val="18"/>
      <w:szCs w:val="18"/>
    </w:rPr>
  </w:style>
  <w:style w:type="paragraph" w:styleId="TOC7">
    <w:name w:val="toc 7"/>
    <w:basedOn w:val="Normal"/>
    <w:next w:val="Normal"/>
    <w:autoRedefine/>
    <w:uiPriority w:val="39"/>
    <w:semiHidden/>
    <w:unhideWhenUsed/>
    <w:rsid w:val="003260CC"/>
    <w:pPr>
      <w:ind w:left="1680"/>
    </w:pPr>
    <w:rPr>
      <w:rFonts w:asciiTheme="minorHAnsi" w:hAnsiTheme="minorHAnsi"/>
      <w:sz w:val="18"/>
      <w:szCs w:val="18"/>
    </w:rPr>
  </w:style>
  <w:style w:type="paragraph" w:styleId="TOC8">
    <w:name w:val="toc 8"/>
    <w:basedOn w:val="Normal"/>
    <w:next w:val="Normal"/>
    <w:autoRedefine/>
    <w:uiPriority w:val="39"/>
    <w:semiHidden/>
    <w:unhideWhenUsed/>
    <w:rsid w:val="003260CC"/>
    <w:pPr>
      <w:ind w:left="1960"/>
    </w:pPr>
    <w:rPr>
      <w:rFonts w:asciiTheme="minorHAnsi" w:hAnsiTheme="minorHAnsi"/>
      <w:sz w:val="18"/>
      <w:szCs w:val="18"/>
    </w:rPr>
  </w:style>
  <w:style w:type="paragraph" w:styleId="TOC9">
    <w:name w:val="toc 9"/>
    <w:basedOn w:val="Normal"/>
    <w:next w:val="Normal"/>
    <w:autoRedefine/>
    <w:uiPriority w:val="39"/>
    <w:semiHidden/>
    <w:unhideWhenUsed/>
    <w:rsid w:val="003260CC"/>
    <w:pPr>
      <w:ind w:left="2240"/>
    </w:pPr>
    <w:rPr>
      <w:rFonts w:asciiTheme="minorHAnsi" w:hAnsiTheme="minorHAnsi"/>
      <w:sz w:val="18"/>
      <w:szCs w:val="18"/>
    </w:rPr>
  </w:style>
  <w:style w:type="character" w:styleId="FollowedHyperlink">
    <w:name w:val="FollowedHyperlink"/>
    <w:basedOn w:val="DefaultParagraphFont"/>
    <w:uiPriority w:val="99"/>
    <w:semiHidden/>
    <w:unhideWhenUsed/>
    <w:rsid w:val="009D7F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mailto:ArtofLeadershipImpact@gmail.com" TargetMode="External"/><Relationship Id="rId19" Type="http://schemas.openxmlformats.org/officeDocument/2006/relationships/hyperlink" Target="http://artofleadershipimpact.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4988</Words>
  <Characters>28433</Characters>
  <Application>Microsoft Macintosh Word</Application>
  <DocSecurity>0</DocSecurity>
  <Lines>236</Lines>
  <Paragraphs>56</Paragraphs>
  <ScaleCrop>false</ScaleCrop>
  <HeadingPairs>
    <vt:vector size="2" baseType="variant">
      <vt:variant>
        <vt:lpstr>Title</vt:lpstr>
      </vt:variant>
      <vt:variant>
        <vt:i4>1</vt:i4>
      </vt:variant>
    </vt:vector>
  </HeadingPairs>
  <TitlesOfParts>
    <vt:vector size="1" baseType="lpstr">
      <vt:lpstr>Culture – From an Ethical Point of View</vt:lpstr>
    </vt:vector>
  </TitlesOfParts>
  <Company>Ethical Impact, Inc.</Company>
  <LinksUpToDate>false</LinksUpToDate>
  <CharactersWithSpaces>34917</CharactersWithSpaces>
  <SharedDoc>false</SharedDoc>
  <HLinks>
    <vt:vector size="42" baseType="variant">
      <vt:variant>
        <vt:i4>7077969</vt:i4>
      </vt:variant>
      <vt:variant>
        <vt:i4>3</vt:i4>
      </vt:variant>
      <vt:variant>
        <vt:i4>0</vt:i4>
      </vt:variant>
      <vt:variant>
        <vt:i4>5</vt:i4>
      </vt:variant>
      <vt:variant>
        <vt:lpwstr>http://www.kathrynalexanderlive.com</vt:lpwstr>
      </vt:variant>
      <vt:variant>
        <vt:lpwstr/>
      </vt:variant>
      <vt:variant>
        <vt:i4>6946879</vt:i4>
      </vt:variant>
      <vt:variant>
        <vt:i4>0</vt:i4>
      </vt:variant>
      <vt:variant>
        <vt:i4>0</vt:i4>
      </vt:variant>
      <vt:variant>
        <vt:i4>5</vt:i4>
      </vt:variant>
      <vt:variant>
        <vt:lpwstr>mailto:info@ethicalimpact.com</vt:lpwstr>
      </vt:variant>
      <vt:variant>
        <vt:lpwstr/>
      </vt:variant>
      <vt:variant>
        <vt:i4>1835022</vt:i4>
      </vt:variant>
      <vt:variant>
        <vt:i4>21007</vt:i4>
      </vt:variant>
      <vt:variant>
        <vt:i4>1025</vt:i4>
      </vt:variant>
      <vt:variant>
        <vt:i4>1</vt:i4>
      </vt:variant>
      <vt:variant>
        <vt:lpwstr>Elevator</vt:lpwstr>
      </vt:variant>
      <vt:variant>
        <vt:lpwstr/>
      </vt:variant>
      <vt:variant>
        <vt:i4>8192106</vt:i4>
      </vt:variant>
      <vt:variant>
        <vt:i4>21010</vt:i4>
      </vt:variant>
      <vt:variant>
        <vt:i4>1026</vt:i4>
      </vt:variant>
      <vt:variant>
        <vt:i4>1</vt:i4>
      </vt:variant>
      <vt:variant>
        <vt:lpwstr>knight</vt:lpwstr>
      </vt:variant>
      <vt:variant>
        <vt:lpwstr/>
      </vt:variant>
      <vt:variant>
        <vt:i4>1441880</vt:i4>
      </vt:variant>
      <vt:variant>
        <vt:i4>21013</vt:i4>
      </vt:variant>
      <vt:variant>
        <vt:i4>1029</vt:i4>
      </vt:variant>
      <vt:variant>
        <vt:i4>1</vt:i4>
      </vt:variant>
      <vt:variant>
        <vt:lpwstr>Medieval_Pope</vt:lpwstr>
      </vt:variant>
      <vt:variant>
        <vt:lpwstr/>
      </vt:variant>
      <vt:variant>
        <vt:i4>7077958</vt:i4>
      </vt:variant>
      <vt:variant>
        <vt:i4>21016</vt:i4>
      </vt:variant>
      <vt:variant>
        <vt:i4>1030</vt:i4>
      </vt:variant>
      <vt:variant>
        <vt:i4>1</vt:i4>
      </vt:variant>
      <vt:variant>
        <vt:lpwstr>camouf soldiers</vt:lpwstr>
      </vt:variant>
      <vt:variant>
        <vt:lpwstr/>
      </vt:variant>
      <vt:variant>
        <vt:i4>7929900</vt:i4>
      </vt:variant>
      <vt:variant>
        <vt:i4>21019</vt:i4>
      </vt:variant>
      <vt:variant>
        <vt:i4>1031</vt:i4>
      </vt:variant>
      <vt:variant>
        <vt:i4>1</vt:i4>
      </vt:variant>
      <vt:variant>
        <vt:lpwstr>King Henry viii-Hans_#F9E2D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 From an Ethical Point of View</dc:title>
  <dc:subject/>
  <dc:creator>Kathryn Alexander</dc:creator>
  <cp:keywords/>
  <cp:lastModifiedBy>Kathryn Alexander</cp:lastModifiedBy>
  <cp:revision>3</cp:revision>
  <cp:lastPrinted>2019-04-05T03:50:00Z</cp:lastPrinted>
  <dcterms:created xsi:type="dcterms:W3CDTF">2019-04-05T03:50:00Z</dcterms:created>
  <dcterms:modified xsi:type="dcterms:W3CDTF">2019-04-05T03:52:00Z</dcterms:modified>
</cp:coreProperties>
</file>